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0ECC" w14:textId="5EC0F70A" w:rsidR="00C56491" w:rsidRPr="00527E8D" w:rsidRDefault="00C56491" w:rsidP="00871550">
      <w:pPr>
        <w:pStyle w:val="Heading1"/>
        <w:tabs>
          <w:tab w:val="right" w:pos="10065"/>
        </w:tabs>
        <w:spacing w:after="0"/>
        <w:rPr>
          <w:rFonts w:ascii="Arial" w:hAnsi="Arial" w:cs="Arial"/>
          <w:sz w:val="20"/>
          <w:szCs w:val="24"/>
          <w:lang w:val="en-CA"/>
        </w:rPr>
      </w:pPr>
      <w:r>
        <w:rPr>
          <w:rFonts w:ascii="Arial" w:hAnsi="Arial" w:cs="Arial"/>
          <w:sz w:val="20"/>
          <w:szCs w:val="24"/>
          <w:lang w:val="en-CA"/>
        </w:rPr>
        <w:tab/>
      </w:r>
      <w:r w:rsidRPr="009300C3">
        <w:rPr>
          <w:rFonts w:ascii="Arial" w:hAnsi="Arial" w:cs="Arial"/>
          <w:sz w:val="20"/>
          <w:lang w:val="en-CA"/>
        </w:rPr>
        <w:t xml:space="preserve">TSX-V:  </w:t>
      </w:r>
      <w:r>
        <w:rPr>
          <w:rFonts w:ascii="Arial" w:hAnsi="Arial" w:cs="Arial"/>
          <w:sz w:val="20"/>
          <w:lang w:val="en-CA"/>
        </w:rPr>
        <w:t>FEX</w:t>
      </w:r>
      <w:r w:rsidRPr="009300C3">
        <w:rPr>
          <w:rFonts w:ascii="Arial" w:hAnsi="Arial" w:cs="Arial"/>
          <w:sz w:val="20"/>
          <w:lang w:val="en-CA"/>
        </w:rPr>
        <w:tab/>
      </w:r>
    </w:p>
    <w:p w14:paraId="03E89330" w14:textId="337F7900" w:rsidR="00C56491" w:rsidRDefault="00103774" w:rsidP="00871550">
      <w:pPr>
        <w:tabs>
          <w:tab w:val="right" w:pos="10065"/>
        </w:tabs>
        <w:rPr>
          <w:rFonts w:ascii="Arial" w:hAnsi="Arial" w:cs="Arial"/>
          <w:sz w:val="20"/>
          <w:szCs w:val="20"/>
        </w:rPr>
      </w:pPr>
      <w:r>
        <w:rPr>
          <w:rFonts w:ascii="Arial" w:hAnsi="Arial" w:cs="Arial"/>
          <w:b/>
          <w:bCs/>
          <w:sz w:val="20"/>
        </w:rPr>
        <w:t>FOR IMMEDIATE RELEASE</w:t>
      </w:r>
      <w:r w:rsidR="00802F23">
        <w:rPr>
          <w:rFonts w:ascii="Arial" w:hAnsi="Arial" w:cs="Arial"/>
          <w:sz w:val="20"/>
          <w:szCs w:val="20"/>
        </w:rPr>
        <w:tab/>
      </w:r>
      <w:r w:rsidR="00C56491">
        <w:rPr>
          <w:rFonts w:ascii="Arial" w:hAnsi="Arial" w:cs="Arial"/>
          <w:sz w:val="20"/>
          <w:szCs w:val="20"/>
        </w:rPr>
        <w:t>NR202</w:t>
      </w:r>
      <w:r w:rsidR="000437EB">
        <w:rPr>
          <w:rFonts w:ascii="Arial" w:hAnsi="Arial" w:cs="Arial"/>
          <w:sz w:val="20"/>
          <w:szCs w:val="20"/>
        </w:rPr>
        <w:t>3</w:t>
      </w:r>
      <w:r w:rsidR="00C56491">
        <w:rPr>
          <w:rFonts w:ascii="Arial" w:hAnsi="Arial" w:cs="Arial"/>
          <w:sz w:val="20"/>
          <w:szCs w:val="20"/>
        </w:rPr>
        <w:t>-</w:t>
      </w:r>
      <w:r w:rsidR="000437EB">
        <w:rPr>
          <w:rFonts w:ascii="Arial" w:hAnsi="Arial" w:cs="Arial"/>
          <w:sz w:val="20"/>
          <w:szCs w:val="20"/>
        </w:rPr>
        <w:t>0</w:t>
      </w:r>
      <w:r w:rsidR="00874E0E">
        <w:rPr>
          <w:rFonts w:ascii="Arial" w:hAnsi="Arial" w:cs="Arial"/>
          <w:sz w:val="20"/>
          <w:szCs w:val="20"/>
        </w:rPr>
        <w:t>3</w:t>
      </w:r>
    </w:p>
    <w:p w14:paraId="759C1B89" w14:textId="77777777" w:rsidR="00874E0E" w:rsidRDefault="00874E0E" w:rsidP="00871550">
      <w:pPr>
        <w:tabs>
          <w:tab w:val="right" w:pos="10065"/>
        </w:tabs>
        <w:rPr>
          <w:rFonts w:ascii="Arial" w:hAnsi="Arial" w:cs="Arial"/>
          <w:sz w:val="20"/>
          <w:szCs w:val="20"/>
        </w:rPr>
      </w:pPr>
    </w:p>
    <w:p w14:paraId="1B792B5A" w14:textId="343CCAB8" w:rsidR="00820F4D" w:rsidRDefault="0056202F" w:rsidP="00AE79B7">
      <w:pPr>
        <w:tabs>
          <w:tab w:val="right" w:pos="9360"/>
          <w:tab w:val="right" w:pos="10080"/>
        </w:tabs>
        <w:jc w:val="center"/>
        <w:rPr>
          <w:rFonts w:ascii="Arial" w:hAnsi="Arial" w:cs="Arial"/>
          <w:b/>
        </w:rPr>
      </w:pPr>
      <w:r>
        <w:rPr>
          <w:rFonts w:ascii="Arial" w:hAnsi="Arial" w:cs="Arial"/>
          <w:b/>
        </w:rPr>
        <w:br/>
      </w:r>
      <w:r w:rsidR="00820F4D">
        <w:rPr>
          <w:rFonts w:ascii="Arial" w:hAnsi="Arial" w:cs="Arial"/>
          <w:b/>
        </w:rPr>
        <w:t xml:space="preserve">Fjordland </w:t>
      </w:r>
      <w:r w:rsidR="004C3146">
        <w:rPr>
          <w:rFonts w:ascii="Arial" w:hAnsi="Arial" w:cs="Arial"/>
          <w:b/>
        </w:rPr>
        <w:t xml:space="preserve">Announces </w:t>
      </w:r>
      <w:r w:rsidR="001774AF">
        <w:rPr>
          <w:rFonts w:ascii="Arial" w:hAnsi="Arial" w:cs="Arial"/>
          <w:b/>
        </w:rPr>
        <w:t xml:space="preserve">Update on South Voisey’s Bay </w:t>
      </w:r>
      <w:r w:rsidR="00274745">
        <w:rPr>
          <w:rFonts w:ascii="Arial" w:hAnsi="Arial" w:cs="Arial"/>
          <w:b/>
        </w:rPr>
        <w:t>Agreement</w:t>
      </w:r>
    </w:p>
    <w:p w14:paraId="142DDC13" w14:textId="4188544B" w:rsidR="00EE323F" w:rsidRDefault="00820F4D" w:rsidP="0018581F">
      <w:pPr>
        <w:spacing w:before="240" w:after="240"/>
        <w:jc w:val="both"/>
        <w:rPr>
          <w:rFonts w:ascii="Arial" w:hAnsi="Arial" w:cs="Arial"/>
          <w:sz w:val="22"/>
          <w:szCs w:val="22"/>
        </w:rPr>
      </w:pPr>
      <w:r w:rsidRPr="00DF1CC0">
        <w:rPr>
          <w:rFonts w:ascii="Arial" w:hAnsi="Arial" w:cs="Arial"/>
          <w:b/>
          <w:sz w:val="22"/>
          <w:szCs w:val="22"/>
        </w:rPr>
        <w:t xml:space="preserve">Vancouver, BC, </w:t>
      </w:r>
      <w:r w:rsidR="00327C0D">
        <w:rPr>
          <w:rFonts w:ascii="Arial" w:hAnsi="Arial" w:cs="Arial"/>
          <w:b/>
          <w:sz w:val="22"/>
          <w:szCs w:val="22"/>
        </w:rPr>
        <w:t xml:space="preserve">April </w:t>
      </w:r>
      <w:r w:rsidR="00113E98">
        <w:rPr>
          <w:rFonts w:ascii="Arial" w:hAnsi="Arial" w:cs="Arial"/>
          <w:b/>
          <w:sz w:val="22"/>
          <w:szCs w:val="22"/>
        </w:rPr>
        <w:t>17</w:t>
      </w:r>
      <w:r w:rsidR="00327C0D">
        <w:rPr>
          <w:rFonts w:ascii="Arial" w:hAnsi="Arial" w:cs="Arial"/>
          <w:b/>
          <w:sz w:val="22"/>
          <w:szCs w:val="22"/>
        </w:rPr>
        <w:t>, 2023</w:t>
      </w:r>
      <w:r w:rsidRPr="00DF1CC0">
        <w:rPr>
          <w:rFonts w:ascii="Arial" w:hAnsi="Arial" w:cs="Arial"/>
          <w:b/>
          <w:sz w:val="22"/>
          <w:szCs w:val="22"/>
        </w:rPr>
        <w:t xml:space="preserve"> ─ Fjordland Exploration Inc.</w:t>
      </w:r>
      <w:r w:rsidRPr="00DF1CC0">
        <w:rPr>
          <w:rFonts w:ascii="Arial" w:hAnsi="Arial" w:cs="Arial"/>
          <w:sz w:val="22"/>
          <w:szCs w:val="22"/>
        </w:rPr>
        <w:t xml:space="preserve"> (TSX-V: </w:t>
      </w:r>
      <w:hyperlink r:id="rId8" w:history="1">
        <w:r w:rsidRPr="00DF1CC0">
          <w:rPr>
            <w:rStyle w:val="Hyperlink"/>
            <w:rFonts w:ascii="Arial" w:hAnsi="Arial" w:cs="Arial"/>
            <w:sz w:val="22"/>
            <w:szCs w:val="22"/>
          </w:rPr>
          <w:t>FEX</w:t>
        </w:r>
      </w:hyperlink>
      <w:r w:rsidRPr="00DF1CC0">
        <w:rPr>
          <w:rFonts w:ascii="Arial" w:hAnsi="Arial" w:cs="Arial"/>
          <w:sz w:val="22"/>
          <w:szCs w:val="22"/>
        </w:rPr>
        <w:t>) (the “Company”)</w:t>
      </w:r>
      <w:r w:rsidR="005412F5">
        <w:rPr>
          <w:rFonts w:ascii="Arial" w:hAnsi="Arial" w:cs="Arial"/>
          <w:sz w:val="22"/>
          <w:szCs w:val="22"/>
        </w:rPr>
        <w:t xml:space="preserve"> announces that </w:t>
      </w:r>
      <w:r w:rsidR="00D31D4C">
        <w:rPr>
          <w:rFonts w:ascii="Arial" w:hAnsi="Arial" w:cs="Arial"/>
          <w:sz w:val="22"/>
          <w:szCs w:val="22"/>
        </w:rPr>
        <w:t>it has</w:t>
      </w:r>
      <w:r w:rsidR="00EE323F">
        <w:rPr>
          <w:rFonts w:ascii="Arial" w:hAnsi="Arial" w:cs="Arial"/>
          <w:sz w:val="22"/>
          <w:szCs w:val="22"/>
        </w:rPr>
        <w:t xml:space="preserve"> received </w:t>
      </w:r>
      <w:r w:rsidR="00F225A3">
        <w:rPr>
          <w:rFonts w:ascii="Arial" w:hAnsi="Arial" w:cs="Arial"/>
          <w:sz w:val="22"/>
          <w:szCs w:val="22"/>
        </w:rPr>
        <w:t>notice from Ivanhoe Electric BC Holding Limited</w:t>
      </w:r>
      <w:r w:rsidR="00DF699D">
        <w:rPr>
          <w:rFonts w:ascii="Arial" w:hAnsi="Arial" w:cs="Arial"/>
          <w:sz w:val="22"/>
          <w:szCs w:val="22"/>
        </w:rPr>
        <w:t xml:space="preserve"> (</w:t>
      </w:r>
      <w:r w:rsidR="00B01FA8">
        <w:rPr>
          <w:rFonts w:ascii="Arial" w:hAnsi="Arial" w:cs="Arial"/>
          <w:sz w:val="22"/>
          <w:szCs w:val="22"/>
        </w:rPr>
        <w:t>“</w:t>
      </w:r>
      <w:r w:rsidR="00DF699D">
        <w:rPr>
          <w:rFonts w:ascii="Arial" w:hAnsi="Arial" w:cs="Arial"/>
          <w:sz w:val="22"/>
          <w:szCs w:val="22"/>
        </w:rPr>
        <w:t>Ivanhoe</w:t>
      </w:r>
      <w:r w:rsidR="00B115DB">
        <w:rPr>
          <w:rFonts w:ascii="Arial" w:hAnsi="Arial" w:cs="Arial"/>
          <w:sz w:val="22"/>
          <w:szCs w:val="22"/>
        </w:rPr>
        <w:t xml:space="preserve"> Electric</w:t>
      </w:r>
      <w:r w:rsidR="00B01FA8">
        <w:rPr>
          <w:rFonts w:ascii="Arial" w:hAnsi="Arial" w:cs="Arial"/>
          <w:sz w:val="22"/>
          <w:szCs w:val="22"/>
        </w:rPr>
        <w:t>”</w:t>
      </w:r>
      <w:r w:rsidR="00DF699D">
        <w:rPr>
          <w:rFonts w:ascii="Arial" w:hAnsi="Arial" w:cs="Arial"/>
          <w:sz w:val="22"/>
          <w:szCs w:val="22"/>
        </w:rPr>
        <w:t xml:space="preserve">) that it is terminating </w:t>
      </w:r>
      <w:r w:rsidR="008903F1">
        <w:rPr>
          <w:rFonts w:ascii="Arial" w:hAnsi="Arial" w:cs="Arial"/>
          <w:sz w:val="22"/>
          <w:szCs w:val="22"/>
        </w:rPr>
        <w:t xml:space="preserve">its </w:t>
      </w:r>
      <w:r w:rsidR="00535EF1">
        <w:rPr>
          <w:rFonts w:ascii="Arial" w:hAnsi="Arial" w:cs="Arial"/>
          <w:sz w:val="22"/>
          <w:szCs w:val="22"/>
        </w:rPr>
        <w:t>investment agreement with Fjordland</w:t>
      </w:r>
      <w:r w:rsidR="00282376">
        <w:rPr>
          <w:rFonts w:ascii="Arial" w:hAnsi="Arial" w:cs="Arial"/>
          <w:sz w:val="22"/>
          <w:szCs w:val="22"/>
        </w:rPr>
        <w:t xml:space="preserve"> in the South </w:t>
      </w:r>
      <w:r w:rsidR="00B05399">
        <w:rPr>
          <w:rFonts w:ascii="Arial" w:hAnsi="Arial" w:cs="Arial"/>
          <w:sz w:val="22"/>
          <w:szCs w:val="22"/>
        </w:rPr>
        <w:t>Voisey’s</w:t>
      </w:r>
      <w:r w:rsidR="00282376">
        <w:rPr>
          <w:rFonts w:ascii="Arial" w:hAnsi="Arial" w:cs="Arial"/>
          <w:sz w:val="22"/>
          <w:szCs w:val="22"/>
        </w:rPr>
        <w:t xml:space="preserve"> Bay</w:t>
      </w:r>
      <w:r w:rsidR="00B05399">
        <w:rPr>
          <w:rFonts w:ascii="Arial" w:hAnsi="Arial" w:cs="Arial"/>
          <w:sz w:val="22"/>
          <w:szCs w:val="22"/>
        </w:rPr>
        <w:t xml:space="preserve"> </w:t>
      </w:r>
      <w:r w:rsidR="005B67D8">
        <w:rPr>
          <w:rFonts w:ascii="Arial" w:hAnsi="Arial" w:cs="Arial"/>
          <w:sz w:val="22"/>
          <w:szCs w:val="22"/>
        </w:rPr>
        <w:t>(</w:t>
      </w:r>
      <w:r w:rsidR="00B01FA8">
        <w:rPr>
          <w:rFonts w:ascii="Arial" w:hAnsi="Arial" w:cs="Arial"/>
          <w:sz w:val="22"/>
          <w:szCs w:val="22"/>
        </w:rPr>
        <w:t>“</w:t>
      </w:r>
      <w:r w:rsidR="005B67D8">
        <w:rPr>
          <w:rFonts w:ascii="Arial" w:hAnsi="Arial" w:cs="Arial"/>
          <w:sz w:val="22"/>
          <w:szCs w:val="22"/>
        </w:rPr>
        <w:t>SVB</w:t>
      </w:r>
      <w:r w:rsidR="00B01FA8">
        <w:rPr>
          <w:rFonts w:ascii="Arial" w:hAnsi="Arial" w:cs="Arial"/>
          <w:sz w:val="22"/>
          <w:szCs w:val="22"/>
        </w:rPr>
        <w:t>”</w:t>
      </w:r>
      <w:r w:rsidR="00115C8C">
        <w:rPr>
          <w:rFonts w:ascii="Arial" w:hAnsi="Arial" w:cs="Arial"/>
          <w:sz w:val="22"/>
          <w:szCs w:val="22"/>
        </w:rPr>
        <w:t xml:space="preserve">) </w:t>
      </w:r>
      <w:r w:rsidR="00B05399">
        <w:rPr>
          <w:rFonts w:ascii="Arial" w:hAnsi="Arial" w:cs="Arial"/>
          <w:sz w:val="22"/>
          <w:szCs w:val="22"/>
        </w:rPr>
        <w:t>Project</w:t>
      </w:r>
      <w:r w:rsidR="00535EF1">
        <w:rPr>
          <w:rFonts w:ascii="Arial" w:hAnsi="Arial" w:cs="Arial"/>
          <w:sz w:val="22"/>
          <w:szCs w:val="22"/>
        </w:rPr>
        <w:t xml:space="preserve">, effective immediately. </w:t>
      </w:r>
      <w:r w:rsidR="003655AF">
        <w:rPr>
          <w:rFonts w:ascii="Arial" w:hAnsi="Arial" w:cs="Arial"/>
          <w:sz w:val="22"/>
          <w:szCs w:val="22"/>
        </w:rPr>
        <w:t>F</w:t>
      </w:r>
      <w:r w:rsidR="00DF46A8">
        <w:rPr>
          <w:rFonts w:ascii="Arial" w:hAnsi="Arial" w:cs="Arial"/>
          <w:sz w:val="22"/>
          <w:szCs w:val="22"/>
        </w:rPr>
        <w:t>jordland currently owns a 75% interest in the project</w:t>
      </w:r>
      <w:r w:rsidR="006A2AEF">
        <w:rPr>
          <w:rFonts w:ascii="Arial" w:hAnsi="Arial" w:cs="Arial"/>
          <w:sz w:val="22"/>
          <w:szCs w:val="22"/>
        </w:rPr>
        <w:t>,</w:t>
      </w:r>
      <w:r w:rsidR="00DF46A8">
        <w:rPr>
          <w:rFonts w:ascii="Arial" w:hAnsi="Arial" w:cs="Arial"/>
          <w:sz w:val="22"/>
          <w:szCs w:val="22"/>
        </w:rPr>
        <w:t xml:space="preserve"> with Commander Resources </w:t>
      </w:r>
      <w:r w:rsidR="00255EBA">
        <w:rPr>
          <w:rFonts w:ascii="Arial" w:hAnsi="Arial" w:cs="Arial"/>
          <w:sz w:val="22"/>
          <w:szCs w:val="22"/>
        </w:rPr>
        <w:t>Ltd.</w:t>
      </w:r>
      <w:r w:rsidR="00DF46A8">
        <w:rPr>
          <w:rFonts w:ascii="Arial" w:hAnsi="Arial" w:cs="Arial"/>
          <w:sz w:val="22"/>
          <w:szCs w:val="22"/>
        </w:rPr>
        <w:t xml:space="preserve"> owning the balance. </w:t>
      </w:r>
      <w:r w:rsidR="00877A90">
        <w:rPr>
          <w:rFonts w:ascii="Arial" w:hAnsi="Arial" w:cs="Arial"/>
          <w:sz w:val="22"/>
          <w:szCs w:val="22"/>
        </w:rPr>
        <w:t xml:space="preserve">Under the existing agreement with Commander, </w:t>
      </w:r>
      <w:r w:rsidR="004A57FD">
        <w:rPr>
          <w:rFonts w:ascii="Arial" w:hAnsi="Arial" w:cs="Arial"/>
          <w:sz w:val="22"/>
          <w:szCs w:val="22"/>
        </w:rPr>
        <w:t xml:space="preserve">Fjordland has the option to increase </w:t>
      </w:r>
      <w:r w:rsidR="00EF7086">
        <w:rPr>
          <w:rFonts w:ascii="Arial" w:hAnsi="Arial" w:cs="Arial"/>
          <w:sz w:val="22"/>
          <w:szCs w:val="22"/>
        </w:rPr>
        <w:t>its</w:t>
      </w:r>
      <w:r w:rsidR="004A57FD">
        <w:rPr>
          <w:rFonts w:ascii="Arial" w:hAnsi="Arial" w:cs="Arial"/>
          <w:sz w:val="22"/>
          <w:szCs w:val="22"/>
        </w:rPr>
        <w:t xml:space="preserve"> interest to 100% </w:t>
      </w:r>
      <w:r w:rsidR="00CB36A9">
        <w:rPr>
          <w:rFonts w:ascii="Arial" w:hAnsi="Arial" w:cs="Arial"/>
          <w:sz w:val="22"/>
          <w:szCs w:val="22"/>
        </w:rPr>
        <w:t xml:space="preserve">by </w:t>
      </w:r>
      <w:r w:rsidR="004A57FD">
        <w:rPr>
          <w:rFonts w:ascii="Arial" w:hAnsi="Arial" w:cs="Arial"/>
          <w:sz w:val="22"/>
          <w:szCs w:val="22"/>
        </w:rPr>
        <w:t xml:space="preserve">expending </w:t>
      </w:r>
      <w:r w:rsidR="001542B1">
        <w:rPr>
          <w:rFonts w:ascii="Arial" w:hAnsi="Arial" w:cs="Arial"/>
          <w:sz w:val="22"/>
          <w:szCs w:val="22"/>
        </w:rPr>
        <w:t>$4 million in exploration expenditures</w:t>
      </w:r>
      <w:r w:rsidR="000F7243">
        <w:rPr>
          <w:rFonts w:ascii="Arial" w:hAnsi="Arial" w:cs="Arial"/>
          <w:sz w:val="22"/>
          <w:szCs w:val="22"/>
        </w:rPr>
        <w:t>, together with additional cash and shares,</w:t>
      </w:r>
      <w:r w:rsidR="001542B1">
        <w:rPr>
          <w:rFonts w:ascii="Arial" w:hAnsi="Arial" w:cs="Arial"/>
          <w:sz w:val="22"/>
          <w:szCs w:val="22"/>
        </w:rPr>
        <w:t xml:space="preserve"> by October </w:t>
      </w:r>
      <w:r w:rsidR="009C5651">
        <w:rPr>
          <w:rFonts w:ascii="Arial" w:hAnsi="Arial" w:cs="Arial"/>
          <w:sz w:val="22"/>
          <w:szCs w:val="22"/>
        </w:rPr>
        <w:t xml:space="preserve">31, 2024. </w:t>
      </w:r>
      <w:r w:rsidR="00C760AC">
        <w:rPr>
          <w:rFonts w:ascii="Arial" w:hAnsi="Arial" w:cs="Arial"/>
          <w:sz w:val="22"/>
          <w:szCs w:val="22"/>
        </w:rPr>
        <w:t xml:space="preserve">The </w:t>
      </w:r>
      <w:r w:rsidR="00E011BA">
        <w:rPr>
          <w:rFonts w:ascii="Arial" w:hAnsi="Arial" w:cs="Arial"/>
          <w:sz w:val="22"/>
          <w:szCs w:val="22"/>
        </w:rPr>
        <w:t xml:space="preserve">150 square kilometer </w:t>
      </w:r>
      <w:r w:rsidR="00A17AFD">
        <w:rPr>
          <w:rFonts w:ascii="Arial" w:hAnsi="Arial" w:cs="Arial"/>
          <w:sz w:val="22"/>
          <w:szCs w:val="22"/>
        </w:rPr>
        <w:t xml:space="preserve">SVB </w:t>
      </w:r>
      <w:r w:rsidR="00E011BA">
        <w:rPr>
          <w:rFonts w:ascii="Arial" w:hAnsi="Arial" w:cs="Arial"/>
          <w:sz w:val="22"/>
          <w:szCs w:val="22"/>
        </w:rPr>
        <w:t>project is in good standing</w:t>
      </w:r>
      <w:r w:rsidR="00A17AFD">
        <w:rPr>
          <w:rFonts w:ascii="Arial" w:hAnsi="Arial" w:cs="Arial"/>
          <w:sz w:val="22"/>
          <w:szCs w:val="22"/>
        </w:rPr>
        <w:t xml:space="preserve"> with the Newfoundland and Labrador </w:t>
      </w:r>
      <w:r w:rsidR="004A5E0B">
        <w:rPr>
          <w:rFonts w:ascii="Arial" w:hAnsi="Arial" w:cs="Arial"/>
          <w:sz w:val="22"/>
          <w:szCs w:val="22"/>
        </w:rPr>
        <w:t xml:space="preserve">government </w:t>
      </w:r>
      <w:r w:rsidR="00923A1C">
        <w:rPr>
          <w:rFonts w:ascii="Arial" w:hAnsi="Arial" w:cs="Arial"/>
          <w:sz w:val="22"/>
          <w:szCs w:val="22"/>
        </w:rPr>
        <w:t>until at least mid-2027</w:t>
      </w:r>
      <w:r w:rsidR="004A5E0B">
        <w:rPr>
          <w:rFonts w:ascii="Arial" w:hAnsi="Arial" w:cs="Arial"/>
          <w:sz w:val="22"/>
          <w:szCs w:val="22"/>
        </w:rPr>
        <w:t xml:space="preserve">. </w:t>
      </w:r>
      <w:r w:rsidR="000A14AE">
        <w:rPr>
          <w:rFonts w:ascii="Arial" w:hAnsi="Arial" w:cs="Arial"/>
          <w:sz w:val="22"/>
          <w:szCs w:val="22"/>
        </w:rPr>
        <w:t>Due to</w:t>
      </w:r>
      <w:r w:rsidR="00263D52">
        <w:rPr>
          <w:rFonts w:ascii="Arial" w:hAnsi="Arial" w:cs="Arial"/>
          <w:sz w:val="22"/>
          <w:szCs w:val="22"/>
        </w:rPr>
        <w:t xml:space="preserve"> </w:t>
      </w:r>
      <w:r w:rsidR="00690ADE">
        <w:rPr>
          <w:rFonts w:ascii="Arial" w:hAnsi="Arial" w:cs="Arial"/>
          <w:sz w:val="22"/>
          <w:szCs w:val="22"/>
        </w:rPr>
        <w:t>exiting the venture, Mark Gibson</w:t>
      </w:r>
      <w:r w:rsidR="004C26E8">
        <w:rPr>
          <w:rFonts w:ascii="Arial" w:hAnsi="Arial" w:cs="Arial"/>
          <w:sz w:val="22"/>
          <w:szCs w:val="22"/>
        </w:rPr>
        <w:t>, Ivanhoe</w:t>
      </w:r>
      <w:r w:rsidR="0044064C">
        <w:rPr>
          <w:rFonts w:ascii="Arial" w:hAnsi="Arial" w:cs="Arial"/>
          <w:sz w:val="22"/>
          <w:szCs w:val="22"/>
        </w:rPr>
        <w:t xml:space="preserve"> </w:t>
      </w:r>
      <w:r w:rsidR="00263D52">
        <w:rPr>
          <w:rFonts w:ascii="Arial" w:hAnsi="Arial" w:cs="Arial"/>
          <w:sz w:val="22"/>
          <w:szCs w:val="22"/>
        </w:rPr>
        <w:t>Electric’s</w:t>
      </w:r>
      <w:r w:rsidR="00EA169C">
        <w:rPr>
          <w:rFonts w:ascii="Arial" w:hAnsi="Arial" w:cs="Arial"/>
          <w:sz w:val="22"/>
          <w:szCs w:val="22"/>
        </w:rPr>
        <w:t xml:space="preserve"> C</w:t>
      </w:r>
      <w:r w:rsidR="00E57DAF">
        <w:rPr>
          <w:rFonts w:ascii="Arial" w:hAnsi="Arial" w:cs="Arial"/>
          <w:sz w:val="22"/>
          <w:szCs w:val="22"/>
        </w:rPr>
        <w:t xml:space="preserve">hief </w:t>
      </w:r>
      <w:r w:rsidR="00EA169C">
        <w:rPr>
          <w:rFonts w:ascii="Arial" w:hAnsi="Arial" w:cs="Arial"/>
          <w:sz w:val="22"/>
          <w:szCs w:val="22"/>
        </w:rPr>
        <w:t>O</w:t>
      </w:r>
      <w:r w:rsidR="00E57DAF">
        <w:rPr>
          <w:rFonts w:ascii="Arial" w:hAnsi="Arial" w:cs="Arial"/>
          <w:sz w:val="22"/>
          <w:szCs w:val="22"/>
        </w:rPr>
        <w:t xml:space="preserve">perating </w:t>
      </w:r>
      <w:r w:rsidR="00EA169C">
        <w:rPr>
          <w:rFonts w:ascii="Arial" w:hAnsi="Arial" w:cs="Arial"/>
          <w:sz w:val="22"/>
          <w:szCs w:val="22"/>
        </w:rPr>
        <w:t>O</w:t>
      </w:r>
      <w:r w:rsidR="00E57DAF">
        <w:rPr>
          <w:rFonts w:ascii="Arial" w:hAnsi="Arial" w:cs="Arial"/>
          <w:sz w:val="22"/>
          <w:szCs w:val="22"/>
        </w:rPr>
        <w:t>fficer</w:t>
      </w:r>
      <w:r w:rsidR="00EA169C">
        <w:rPr>
          <w:rFonts w:ascii="Arial" w:hAnsi="Arial" w:cs="Arial"/>
          <w:sz w:val="22"/>
          <w:szCs w:val="22"/>
        </w:rPr>
        <w:t xml:space="preserve">, </w:t>
      </w:r>
      <w:r w:rsidR="00B01FA8">
        <w:rPr>
          <w:rFonts w:ascii="Arial" w:hAnsi="Arial" w:cs="Arial"/>
          <w:sz w:val="22"/>
          <w:szCs w:val="22"/>
        </w:rPr>
        <w:t xml:space="preserve">has resigned </w:t>
      </w:r>
      <w:r w:rsidR="00EA169C">
        <w:rPr>
          <w:rFonts w:ascii="Arial" w:hAnsi="Arial" w:cs="Arial"/>
          <w:sz w:val="22"/>
          <w:szCs w:val="22"/>
        </w:rPr>
        <w:t>from Fjordland</w:t>
      </w:r>
      <w:r w:rsidR="00A44EB2">
        <w:rPr>
          <w:rFonts w:ascii="Arial" w:hAnsi="Arial" w:cs="Arial"/>
          <w:sz w:val="22"/>
          <w:szCs w:val="22"/>
        </w:rPr>
        <w:t>’s</w:t>
      </w:r>
      <w:r w:rsidR="00EA169C">
        <w:rPr>
          <w:rFonts w:ascii="Arial" w:hAnsi="Arial" w:cs="Arial"/>
          <w:sz w:val="22"/>
          <w:szCs w:val="22"/>
        </w:rPr>
        <w:t xml:space="preserve"> Board of Director</w:t>
      </w:r>
      <w:r w:rsidR="000725B5">
        <w:rPr>
          <w:rFonts w:ascii="Arial" w:hAnsi="Arial" w:cs="Arial"/>
          <w:sz w:val="22"/>
          <w:szCs w:val="22"/>
        </w:rPr>
        <w:t>s.</w:t>
      </w:r>
    </w:p>
    <w:p w14:paraId="59899B29" w14:textId="175BDA14" w:rsidR="001926FD" w:rsidRPr="001926FD" w:rsidRDefault="001926FD" w:rsidP="001926FD">
      <w:pPr>
        <w:spacing w:before="240" w:after="240"/>
        <w:jc w:val="both"/>
        <w:rPr>
          <w:rFonts w:ascii="Arial" w:hAnsi="Arial" w:cs="Arial"/>
          <w:sz w:val="22"/>
          <w:szCs w:val="22"/>
        </w:rPr>
      </w:pPr>
      <w:r w:rsidRPr="001926FD">
        <w:rPr>
          <w:rFonts w:ascii="Arial" w:hAnsi="Arial" w:cs="Arial"/>
          <w:sz w:val="22"/>
          <w:szCs w:val="22"/>
        </w:rPr>
        <w:t>"We appreciate the time</w:t>
      </w:r>
      <w:r w:rsidR="00A44EB2">
        <w:rPr>
          <w:rFonts w:ascii="Arial" w:hAnsi="Arial" w:cs="Arial"/>
          <w:sz w:val="22"/>
          <w:szCs w:val="22"/>
        </w:rPr>
        <w:t xml:space="preserve">, </w:t>
      </w:r>
      <w:r w:rsidRPr="001926FD">
        <w:rPr>
          <w:rFonts w:ascii="Arial" w:hAnsi="Arial" w:cs="Arial"/>
          <w:sz w:val="22"/>
          <w:szCs w:val="22"/>
        </w:rPr>
        <w:t xml:space="preserve">effort </w:t>
      </w:r>
      <w:r w:rsidR="00A44EB2">
        <w:rPr>
          <w:rFonts w:ascii="Arial" w:hAnsi="Arial" w:cs="Arial"/>
          <w:sz w:val="22"/>
          <w:szCs w:val="22"/>
        </w:rPr>
        <w:t xml:space="preserve">and expenditures </w:t>
      </w:r>
      <w:r w:rsidRPr="001926FD">
        <w:rPr>
          <w:rFonts w:ascii="Arial" w:hAnsi="Arial" w:cs="Arial"/>
          <w:sz w:val="22"/>
          <w:szCs w:val="22"/>
        </w:rPr>
        <w:t>that Ivanhoe Electric put into evaluating the South Voisey's Bay project</w:t>
      </w:r>
      <w:r w:rsidR="003029D9">
        <w:rPr>
          <w:rFonts w:ascii="Arial" w:hAnsi="Arial" w:cs="Arial"/>
          <w:sz w:val="22"/>
          <w:szCs w:val="22"/>
        </w:rPr>
        <w:t xml:space="preserve"> </w:t>
      </w:r>
      <w:r w:rsidR="00446B1D">
        <w:rPr>
          <w:rFonts w:ascii="Arial" w:hAnsi="Arial" w:cs="Arial"/>
          <w:sz w:val="22"/>
          <w:szCs w:val="22"/>
        </w:rPr>
        <w:t>since they first entered into the agreement in 2017</w:t>
      </w:r>
      <w:r w:rsidRPr="001926FD">
        <w:rPr>
          <w:rFonts w:ascii="Arial" w:hAnsi="Arial" w:cs="Arial"/>
          <w:sz w:val="22"/>
          <w:szCs w:val="22"/>
        </w:rPr>
        <w:t xml:space="preserve">," said </w:t>
      </w:r>
      <w:r w:rsidR="00FF5F4B">
        <w:rPr>
          <w:rFonts w:ascii="Arial" w:hAnsi="Arial" w:cs="Arial"/>
          <w:sz w:val="22"/>
          <w:szCs w:val="22"/>
        </w:rPr>
        <w:t>James Tuer</w:t>
      </w:r>
      <w:r w:rsidRPr="001926FD">
        <w:rPr>
          <w:rFonts w:ascii="Arial" w:hAnsi="Arial" w:cs="Arial"/>
          <w:sz w:val="22"/>
          <w:szCs w:val="22"/>
        </w:rPr>
        <w:t xml:space="preserve">, President and CEO of Fjordland Exploration. "While we are disappointed that the agreement has been </w:t>
      </w:r>
      <w:r w:rsidR="00AC5DBD">
        <w:rPr>
          <w:rFonts w:ascii="Arial" w:hAnsi="Arial" w:cs="Arial"/>
          <w:sz w:val="22"/>
          <w:szCs w:val="22"/>
        </w:rPr>
        <w:t>terminated</w:t>
      </w:r>
      <w:r w:rsidRPr="001926FD">
        <w:rPr>
          <w:rFonts w:ascii="Arial" w:hAnsi="Arial" w:cs="Arial"/>
          <w:sz w:val="22"/>
          <w:szCs w:val="22"/>
        </w:rPr>
        <w:t xml:space="preserve">, we remain committed to creating value for our shareholders by advancing </w:t>
      </w:r>
      <w:r w:rsidR="00AC5DBD">
        <w:rPr>
          <w:rFonts w:ascii="Arial" w:hAnsi="Arial" w:cs="Arial"/>
          <w:sz w:val="22"/>
          <w:szCs w:val="22"/>
        </w:rPr>
        <w:t xml:space="preserve">this </w:t>
      </w:r>
      <w:r w:rsidR="00D02345">
        <w:rPr>
          <w:rFonts w:ascii="Arial" w:hAnsi="Arial" w:cs="Arial"/>
          <w:sz w:val="22"/>
          <w:szCs w:val="22"/>
        </w:rPr>
        <w:t xml:space="preserve">world-class </w:t>
      </w:r>
      <w:r w:rsidR="003029D9">
        <w:rPr>
          <w:rFonts w:ascii="Arial" w:hAnsi="Arial" w:cs="Arial"/>
          <w:sz w:val="22"/>
          <w:szCs w:val="22"/>
        </w:rPr>
        <w:t xml:space="preserve">nickel </w:t>
      </w:r>
      <w:r w:rsidR="00926C55">
        <w:rPr>
          <w:rFonts w:ascii="Arial" w:hAnsi="Arial" w:cs="Arial"/>
          <w:sz w:val="22"/>
          <w:szCs w:val="22"/>
        </w:rPr>
        <w:t xml:space="preserve">exploration </w:t>
      </w:r>
      <w:r w:rsidR="003029D9">
        <w:rPr>
          <w:rFonts w:ascii="Arial" w:hAnsi="Arial" w:cs="Arial"/>
          <w:sz w:val="22"/>
          <w:szCs w:val="22"/>
        </w:rPr>
        <w:t>asset</w:t>
      </w:r>
      <w:r w:rsidR="00131DD6">
        <w:rPr>
          <w:rFonts w:ascii="Arial" w:hAnsi="Arial" w:cs="Arial"/>
          <w:sz w:val="22"/>
          <w:szCs w:val="22"/>
        </w:rPr>
        <w:t>,</w:t>
      </w:r>
      <w:r w:rsidR="003029D9">
        <w:rPr>
          <w:rFonts w:ascii="Arial" w:hAnsi="Arial" w:cs="Arial"/>
          <w:sz w:val="22"/>
          <w:szCs w:val="22"/>
        </w:rPr>
        <w:t xml:space="preserve"> </w:t>
      </w:r>
      <w:r w:rsidR="000902A2">
        <w:rPr>
          <w:rFonts w:ascii="Arial" w:hAnsi="Arial" w:cs="Arial"/>
          <w:sz w:val="22"/>
          <w:szCs w:val="22"/>
        </w:rPr>
        <w:t xml:space="preserve">whether on our own or </w:t>
      </w:r>
      <w:r w:rsidR="00454E97">
        <w:rPr>
          <w:rFonts w:ascii="Arial" w:hAnsi="Arial" w:cs="Arial"/>
          <w:sz w:val="22"/>
          <w:szCs w:val="22"/>
        </w:rPr>
        <w:t>with the help of another senior nickel explorer</w:t>
      </w:r>
      <w:r w:rsidRPr="001926FD">
        <w:rPr>
          <w:rFonts w:ascii="Arial" w:hAnsi="Arial" w:cs="Arial"/>
          <w:sz w:val="22"/>
          <w:szCs w:val="22"/>
        </w:rPr>
        <w:t>."</w:t>
      </w:r>
    </w:p>
    <w:p w14:paraId="43477F71" w14:textId="39CA0124" w:rsidR="008C0C96" w:rsidRDefault="00CE6C82" w:rsidP="0018581F">
      <w:pPr>
        <w:spacing w:before="240" w:after="240"/>
        <w:jc w:val="both"/>
        <w:rPr>
          <w:rFonts w:ascii="Arial" w:hAnsi="Arial" w:cs="Arial"/>
          <w:sz w:val="22"/>
          <w:szCs w:val="22"/>
        </w:rPr>
      </w:pPr>
      <w:r>
        <w:rPr>
          <w:rFonts w:ascii="Arial" w:hAnsi="Arial" w:cs="Arial"/>
          <w:sz w:val="22"/>
          <w:szCs w:val="22"/>
        </w:rPr>
        <w:t>In 2022, Fjordland completed a small drill program</w:t>
      </w:r>
      <w:r w:rsidR="00774B1D">
        <w:rPr>
          <w:rFonts w:ascii="Arial" w:hAnsi="Arial" w:cs="Arial"/>
          <w:sz w:val="22"/>
          <w:szCs w:val="22"/>
        </w:rPr>
        <w:t xml:space="preserve"> </w:t>
      </w:r>
      <w:r w:rsidR="000B54C0">
        <w:rPr>
          <w:rFonts w:ascii="Arial" w:hAnsi="Arial" w:cs="Arial"/>
          <w:sz w:val="22"/>
          <w:szCs w:val="22"/>
        </w:rPr>
        <w:t xml:space="preserve">which was cut short </w:t>
      </w:r>
      <w:r w:rsidR="001F772D">
        <w:rPr>
          <w:rFonts w:ascii="Arial" w:hAnsi="Arial" w:cs="Arial"/>
          <w:sz w:val="22"/>
          <w:szCs w:val="22"/>
        </w:rPr>
        <w:t xml:space="preserve">by poor performance </w:t>
      </w:r>
      <w:r w:rsidR="004804F2">
        <w:rPr>
          <w:rFonts w:ascii="Arial" w:hAnsi="Arial" w:cs="Arial"/>
          <w:sz w:val="22"/>
          <w:szCs w:val="22"/>
        </w:rPr>
        <w:t>from the drill</w:t>
      </w:r>
      <w:r w:rsidR="009F241A">
        <w:rPr>
          <w:rFonts w:ascii="Arial" w:hAnsi="Arial" w:cs="Arial"/>
          <w:sz w:val="22"/>
          <w:szCs w:val="22"/>
        </w:rPr>
        <w:t>ing</w:t>
      </w:r>
      <w:r w:rsidR="004804F2">
        <w:rPr>
          <w:rFonts w:ascii="Arial" w:hAnsi="Arial" w:cs="Arial"/>
          <w:sz w:val="22"/>
          <w:szCs w:val="22"/>
        </w:rPr>
        <w:t xml:space="preserve"> </w:t>
      </w:r>
      <w:r w:rsidR="00B160C1">
        <w:rPr>
          <w:rFonts w:ascii="Arial" w:hAnsi="Arial" w:cs="Arial"/>
          <w:sz w:val="22"/>
          <w:szCs w:val="22"/>
        </w:rPr>
        <w:t>contractor</w:t>
      </w:r>
      <w:r w:rsidR="004804F2">
        <w:rPr>
          <w:rFonts w:ascii="Arial" w:hAnsi="Arial" w:cs="Arial"/>
          <w:sz w:val="22"/>
          <w:szCs w:val="22"/>
        </w:rPr>
        <w:t xml:space="preserve">. </w:t>
      </w:r>
      <w:r w:rsidR="003D492C">
        <w:rPr>
          <w:rFonts w:ascii="Arial" w:hAnsi="Arial" w:cs="Arial"/>
          <w:sz w:val="22"/>
          <w:szCs w:val="22"/>
        </w:rPr>
        <w:t xml:space="preserve">The one hole </w:t>
      </w:r>
      <w:r w:rsidR="00325747">
        <w:rPr>
          <w:rFonts w:ascii="Arial" w:hAnsi="Arial" w:cs="Arial"/>
          <w:sz w:val="22"/>
          <w:szCs w:val="22"/>
        </w:rPr>
        <w:t xml:space="preserve">completed </w:t>
      </w:r>
      <w:r w:rsidR="003D492C">
        <w:rPr>
          <w:rFonts w:ascii="Arial" w:hAnsi="Arial" w:cs="Arial"/>
          <w:sz w:val="22"/>
          <w:szCs w:val="22"/>
        </w:rPr>
        <w:t>at the</w:t>
      </w:r>
      <w:r w:rsidR="00774B1D" w:rsidRPr="00774B1D">
        <w:rPr>
          <w:rFonts w:ascii="Arial" w:hAnsi="Arial" w:cs="Arial"/>
          <w:sz w:val="22"/>
          <w:szCs w:val="22"/>
        </w:rPr>
        <w:t xml:space="preserve"> Worm gabbro</w:t>
      </w:r>
      <w:r w:rsidR="003D492C">
        <w:rPr>
          <w:rFonts w:ascii="Arial" w:hAnsi="Arial" w:cs="Arial"/>
          <w:sz w:val="22"/>
          <w:szCs w:val="22"/>
        </w:rPr>
        <w:t xml:space="preserve"> </w:t>
      </w:r>
      <w:r w:rsidR="00774B1D" w:rsidRPr="00774B1D">
        <w:rPr>
          <w:rFonts w:ascii="Arial" w:hAnsi="Arial" w:cs="Arial"/>
          <w:sz w:val="22"/>
          <w:szCs w:val="22"/>
        </w:rPr>
        <w:t xml:space="preserve">reached a target depth of 420 m. Gabbro was intersected between 206 m and 260 m </w:t>
      </w:r>
      <w:r w:rsidR="003D492C">
        <w:rPr>
          <w:rFonts w:ascii="Arial" w:hAnsi="Arial" w:cs="Arial"/>
          <w:sz w:val="22"/>
          <w:szCs w:val="22"/>
        </w:rPr>
        <w:t>and</w:t>
      </w:r>
      <w:r w:rsidR="00774B1D" w:rsidRPr="00774B1D">
        <w:rPr>
          <w:rFonts w:ascii="Arial" w:hAnsi="Arial" w:cs="Arial"/>
          <w:sz w:val="22"/>
          <w:szCs w:val="22"/>
        </w:rPr>
        <w:t xml:space="preserve"> from 400 m to the end of the hole. </w:t>
      </w:r>
      <w:r w:rsidR="003D492C">
        <w:rPr>
          <w:rFonts w:ascii="Arial" w:hAnsi="Arial" w:cs="Arial"/>
          <w:sz w:val="22"/>
          <w:szCs w:val="22"/>
        </w:rPr>
        <w:t xml:space="preserve">Assays failed to show any significant amounts of </w:t>
      </w:r>
      <w:r w:rsidR="007C7ECA">
        <w:rPr>
          <w:rFonts w:ascii="Arial" w:hAnsi="Arial" w:cs="Arial"/>
          <w:sz w:val="22"/>
          <w:szCs w:val="22"/>
        </w:rPr>
        <w:t>mineralization</w:t>
      </w:r>
      <w:r w:rsidR="00910BC0">
        <w:rPr>
          <w:rFonts w:ascii="Arial" w:hAnsi="Arial" w:cs="Arial"/>
          <w:sz w:val="22"/>
          <w:szCs w:val="22"/>
        </w:rPr>
        <w:t xml:space="preserve">, however, </w:t>
      </w:r>
      <w:r w:rsidR="005837CE">
        <w:rPr>
          <w:rFonts w:ascii="Arial" w:hAnsi="Arial" w:cs="Arial"/>
          <w:sz w:val="22"/>
          <w:szCs w:val="22"/>
        </w:rPr>
        <w:t xml:space="preserve">there were obvious sulfide inclusions within the core suggestive of </w:t>
      </w:r>
      <w:r w:rsidR="00F21258">
        <w:rPr>
          <w:rFonts w:ascii="Arial" w:hAnsi="Arial" w:cs="Arial"/>
          <w:sz w:val="22"/>
          <w:szCs w:val="22"/>
        </w:rPr>
        <w:t xml:space="preserve">the potential for </w:t>
      </w:r>
      <w:r w:rsidR="000041B2">
        <w:rPr>
          <w:rFonts w:ascii="Arial" w:hAnsi="Arial" w:cs="Arial"/>
          <w:sz w:val="22"/>
          <w:szCs w:val="22"/>
        </w:rPr>
        <w:t>nearby</w:t>
      </w:r>
      <w:r w:rsidR="00F21258">
        <w:rPr>
          <w:rFonts w:ascii="Arial" w:hAnsi="Arial" w:cs="Arial"/>
          <w:sz w:val="22"/>
          <w:szCs w:val="22"/>
        </w:rPr>
        <w:t xml:space="preserve"> mineralization</w:t>
      </w:r>
      <w:r w:rsidR="00A519B1">
        <w:rPr>
          <w:rFonts w:ascii="Arial" w:hAnsi="Arial" w:cs="Arial"/>
          <w:sz w:val="22"/>
          <w:szCs w:val="22"/>
        </w:rPr>
        <w:t xml:space="preserve">. </w:t>
      </w:r>
      <w:r w:rsidR="00F21258">
        <w:rPr>
          <w:rFonts w:ascii="Arial" w:hAnsi="Arial" w:cs="Arial"/>
          <w:sz w:val="22"/>
          <w:szCs w:val="22"/>
        </w:rPr>
        <w:t>Recent r</w:t>
      </w:r>
      <w:r w:rsidR="00A519B1">
        <w:rPr>
          <w:rFonts w:ascii="Arial" w:hAnsi="Arial" w:cs="Arial"/>
          <w:sz w:val="22"/>
          <w:szCs w:val="22"/>
        </w:rPr>
        <w:t>e</w:t>
      </w:r>
      <w:r w:rsidR="00023085">
        <w:rPr>
          <w:rFonts w:ascii="Arial" w:hAnsi="Arial" w:cs="Arial"/>
          <w:sz w:val="22"/>
          <w:szCs w:val="22"/>
        </w:rPr>
        <w:t xml:space="preserve">-interpretation of borehole EM </w:t>
      </w:r>
      <w:r w:rsidR="00847F6B">
        <w:rPr>
          <w:rFonts w:ascii="Arial" w:hAnsi="Arial" w:cs="Arial"/>
          <w:sz w:val="22"/>
          <w:szCs w:val="22"/>
        </w:rPr>
        <w:t xml:space="preserve">from work completed in the late nineties </w:t>
      </w:r>
      <w:r w:rsidR="00926C55">
        <w:rPr>
          <w:rFonts w:ascii="Arial" w:hAnsi="Arial" w:cs="Arial"/>
          <w:sz w:val="22"/>
          <w:szCs w:val="22"/>
        </w:rPr>
        <w:t xml:space="preserve">across the entire property </w:t>
      </w:r>
      <w:r w:rsidR="00ED4423">
        <w:rPr>
          <w:rFonts w:ascii="Arial" w:hAnsi="Arial" w:cs="Arial"/>
          <w:sz w:val="22"/>
          <w:szCs w:val="22"/>
        </w:rPr>
        <w:t>has generated</w:t>
      </w:r>
      <w:r w:rsidR="003E610E">
        <w:rPr>
          <w:rFonts w:ascii="Arial" w:hAnsi="Arial" w:cs="Arial"/>
          <w:sz w:val="22"/>
          <w:szCs w:val="22"/>
        </w:rPr>
        <w:t xml:space="preserve"> some significant off-hole conductors that need to be tested. </w:t>
      </w:r>
      <w:r w:rsidR="003A1107">
        <w:rPr>
          <w:rFonts w:ascii="Arial" w:hAnsi="Arial" w:cs="Arial"/>
          <w:sz w:val="22"/>
          <w:szCs w:val="22"/>
        </w:rPr>
        <w:t xml:space="preserve">As demonstrated </w:t>
      </w:r>
      <w:r w:rsidR="00A21232">
        <w:rPr>
          <w:rFonts w:ascii="Arial" w:hAnsi="Arial" w:cs="Arial"/>
          <w:sz w:val="22"/>
          <w:szCs w:val="22"/>
        </w:rPr>
        <w:t xml:space="preserve">by </w:t>
      </w:r>
      <w:r w:rsidR="003A1107">
        <w:rPr>
          <w:rFonts w:ascii="Arial" w:hAnsi="Arial" w:cs="Arial"/>
          <w:sz w:val="22"/>
          <w:szCs w:val="22"/>
        </w:rPr>
        <w:t xml:space="preserve">several </w:t>
      </w:r>
      <w:r w:rsidR="00A21232">
        <w:rPr>
          <w:rFonts w:ascii="Arial" w:hAnsi="Arial" w:cs="Arial"/>
          <w:sz w:val="22"/>
          <w:szCs w:val="22"/>
        </w:rPr>
        <w:t>recent high grade nickel discoveries</w:t>
      </w:r>
      <w:r w:rsidR="00764F34">
        <w:rPr>
          <w:rFonts w:ascii="Arial" w:hAnsi="Arial" w:cs="Arial"/>
          <w:sz w:val="22"/>
          <w:szCs w:val="22"/>
        </w:rPr>
        <w:t xml:space="preserve">, </w:t>
      </w:r>
      <w:r w:rsidR="003206AD">
        <w:rPr>
          <w:rFonts w:ascii="Arial" w:hAnsi="Arial" w:cs="Arial"/>
          <w:sz w:val="22"/>
          <w:szCs w:val="22"/>
        </w:rPr>
        <w:t xml:space="preserve">world class </w:t>
      </w:r>
      <w:r w:rsidR="001E606F">
        <w:rPr>
          <w:rFonts w:ascii="Arial" w:hAnsi="Arial" w:cs="Arial"/>
          <w:sz w:val="22"/>
          <w:szCs w:val="22"/>
        </w:rPr>
        <w:t>nickel projects can be found with</w:t>
      </w:r>
      <w:r w:rsidR="00926C55">
        <w:rPr>
          <w:rFonts w:ascii="Arial" w:hAnsi="Arial" w:cs="Arial"/>
          <w:sz w:val="22"/>
          <w:szCs w:val="22"/>
        </w:rPr>
        <w:t>in</w:t>
      </w:r>
      <w:r w:rsidR="001E606F">
        <w:rPr>
          <w:rFonts w:ascii="Arial" w:hAnsi="Arial" w:cs="Arial"/>
          <w:sz w:val="22"/>
          <w:szCs w:val="22"/>
        </w:rPr>
        <w:t xml:space="preserve"> metres </w:t>
      </w:r>
      <w:r w:rsidR="00AA1937">
        <w:rPr>
          <w:rFonts w:ascii="Arial" w:hAnsi="Arial" w:cs="Arial"/>
          <w:sz w:val="22"/>
          <w:szCs w:val="22"/>
        </w:rPr>
        <w:t xml:space="preserve">of near barren </w:t>
      </w:r>
      <w:r w:rsidR="002F7780">
        <w:rPr>
          <w:rFonts w:ascii="Arial" w:hAnsi="Arial" w:cs="Arial"/>
          <w:sz w:val="22"/>
          <w:szCs w:val="22"/>
        </w:rPr>
        <w:t>drill holes using this technique. Fjordland plan</w:t>
      </w:r>
      <w:r w:rsidR="00D713E1">
        <w:rPr>
          <w:rFonts w:ascii="Arial" w:hAnsi="Arial" w:cs="Arial"/>
          <w:sz w:val="22"/>
          <w:szCs w:val="22"/>
        </w:rPr>
        <w:t>s</w:t>
      </w:r>
      <w:r w:rsidR="002F7780">
        <w:rPr>
          <w:rFonts w:ascii="Arial" w:hAnsi="Arial" w:cs="Arial"/>
          <w:sz w:val="22"/>
          <w:szCs w:val="22"/>
        </w:rPr>
        <w:t xml:space="preserve"> to</w:t>
      </w:r>
      <w:r w:rsidR="004E3133">
        <w:rPr>
          <w:rFonts w:ascii="Arial" w:hAnsi="Arial" w:cs="Arial"/>
          <w:sz w:val="22"/>
          <w:szCs w:val="22"/>
        </w:rPr>
        <w:t xml:space="preserve"> create</w:t>
      </w:r>
      <w:r w:rsidR="00D713E1">
        <w:rPr>
          <w:rFonts w:ascii="Arial" w:hAnsi="Arial" w:cs="Arial"/>
          <w:sz w:val="22"/>
          <w:szCs w:val="22"/>
        </w:rPr>
        <w:t xml:space="preserve"> a</w:t>
      </w:r>
      <w:r w:rsidR="005753ED">
        <w:rPr>
          <w:rFonts w:ascii="Arial" w:hAnsi="Arial" w:cs="Arial"/>
          <w:sz w:val="22"/>
          <w:szCs w:val="22"/>
        </w:rPr>
        <w:t>n exploration</w:t>
      </w:r>
      <w:r w:rsidR="00D713E1">
        <w:rPr>
          <w:rFonts w:ascii="Arial" w:hAnsi="Arial" w:cs="Arial"/>
          <w:sz w:val="22"/>
          <w:szCs w:val="22"/>
        </w:rPr>
        <w:t xml:space="preserve"> program in order to attract new investment or a partner to </w:t>
      </w:r>
      <w:r w:rsidR="00262121">
        <w:rPr>
          <w:rFonts w:ascii="Arial" w:hAnsi="Arial" w:cs="Arial"/>
          <w:sz w:val="22"/>
          <w:szCs w:val="22"/>
        </w:rPr>
        <w:t>test these anomalies.</w:t>
      </w:r>
    </w:p>
    <w:p w14:paraId="7FBD3238" w14:textId="00149854" w:rsidR="00113E98" w:rsidRDefault="00113E98" w:rsidP="00113E98">
      <w:pPr>
        <w:spacing w:before="240" w:after="240"/>
        <w:jc w:val="both"/>
        <w:rPr>
          <w:rFonts w:ascii="Arial" w:hAnsi="Arial" w:cs="Arial"/>
          <w:sz w:val="22"/>
          <w:szCs w:val="22"/>
        </w:rPr>
      </w:pPr>
      <w:r w:rsidRPr="0011065C">
        <w:rPr>
          <w:rFonts w:ascii="Arial" w:hAnsi="Arial" w:cs="Arial"/>
          <w:sz w:val="22"/>
          <w:szCs w:val="22"/>
        </w:rPr>
        <w:t>The company gratefully acknowledges the Newfoundland and Labrador Ministry of Natural Resources' Junior Exploration Assistance (JEA) program for its financial support that aided the 2021 LT Squid MLTEM survey</w:t>
      </w:r>
      <w:r>
        <w:rPr>
          <w:rFonts w:ascii="Arial" w:hAnsi="Arial" w:cs="Arial"/>
          <w:sz w:val="22"/>
          <w:szCs w:val="22"/>
        </w:rPr>
        <w:t xml:space="preserve"> and </w:t>
      </w:r>
      <w:r>
        <w:rPr>
          <w:rFonts w:ascii="Arial" w:hAnsi="Arial" w:cs="Arial"/>
          <w:sz w:val="22"/>
          <w:szCs w:val="22"/>
        </w:rPr>
        <w:t xml:space="preserve">the </w:t>
      </w:r>
      <w:r>
        <w:rPr>
          <w:rFonts w:ascii="Arial" w:hAnsi="Arial" w:cs="Arial"/>
          <w:sz w:val="22"/>
          <w:szCs w:val="22"/>
        </w:rPr>
        <w:t>2022 drill program.</w:t>
      </w:r>
    </w:p>
    <w:p w14:paraId="6935222E" w14:textId="77777777" w:rsidR="00BE6972" w:rsidRPr="00DF1CC0" w:rsidRDefault="00BE6972" w:rsidP="00BE6972">
      <w:pPr>
        <w:shd w:val="clear" w:color="auto" w:fill="FFFFFF"/>
        <w:spacing w:before="240" w:after="240"/>
        <w:jc w:val="both"/>
        <w:rPr>
          <w:rFonts w:ascii="Arial" w:hAnsi="Arial" w:cs="Arial"/>
          <w:b/>
          <w:bCs/>
          <w:sz w:val="22"/>
          <w:szCs w:val="22"/>
        </w:rPr>
      </w:pPr>
      <w:r w:rsidRPr="00DF1CC0">
        <w:rPr>
          <w:rFonts w:ascii="Arial" w:hAnsi="Arial" w:cs="Arial"/>
          <w:b/>
          <w:bCs/>
          <w:sz w:val="22"/>
          <w:szCs w:val="22"/>
        </w:rPr>
        <w:t>About Fjordland Exploration Inc.</w:t>
      </w:r>
    </w:p>
    <w:p w14:paraId="3B5D18B9" w14:textId="2C999BFD" w:rsidR="007155D9" w:rsidRPr="00DF1CC0" w:rsidRDefault="007155D9" w:rsidP="005615B9">
      <w:pPr>
        <w:spacing w:after="240"/>
        <w:ind w:right="108"/>
        <w:jc w:val="both"/>
        <w:rPr>
          <w:rFonts w:ascii="Arial" w:hAnsi="Arial" w:cs="Arial"/>
          <w:sz w:val="22"/>
          <w:szCs w:val="22"/>
          <w:lang w:val="en-US"/>
        </w:rPr>
      </w:pPr>
      <w:r w:rsidRPr="00DF1CC0">
        <w:rPr>
          <w:rFonts w:ascii="Arial" w:hAnsi="Arial" w:cs="Arial"/>
          <w:sz w:val="22"/>
          <w:szCs w:val="22"/>
        </w:rPr>
        <w:t>Fjordland Exploration Inc. is a mineral exploration company that is focused on the discovery of large-scale</w:t>
      </w:r>
      <w:r w:rsidRPr="00DF1CC0">
        <w:rPr>
          <w:rFonts w:ascii="Arial" w:hAnsi="Arial" w:cs="Arial"/>
          <w:sz w:val="22"/>
          <w:szCs w:val="22"/>
          <w:lang w:val="en-US"/>
        </w:rPr>
        <w:t xml:space="preserve"> economic </w:t>
      </w:r>
      <w:r w:rsidR="002C7311" w:rsidRPr="00DF1CC0">
        <w:rPr>
          <w:rFonts w:ascii="Arial" w:hAnsi="Arial" w:cs="Arial"/>
          <w:sz w:val="22"/>
          <w:szCs w:val="22"/>
          <w:lang w:val="en-US"/>
        </w:rPr>
        <w:t xml:space="preserve">metal </w:t>
      </w:r>
      <w:r w:rsidRPr="00DF1CC0">
        <w:rPr>
          <w:rFonts w:ascii="Arial" w:hAnsi="Arial" w:cs="Arial"/>
          <w:sz w:val="22"/>
          <w:szCs w:val="22"/>
          <w:lang w:val="en-US"/>
        </w:rPr>
        <w:t xml:space="preserve">deposits in Canada. </w:t>
      </w:r>
    </w:p>
    <w:p w14:paraId="75AF4429" w14:textId="0BD74D0B" w:rsidR="004D62DE" w:rsidRPr="00DF1CC0" w:rsidRDefault="004D62DE" w:rsidP="005615B9">
      <w:pPr>
        <w:spacing w:after="240"/>
        <w:jc w:val="both"/>
        <w:rPr>
          <w:rFonts w:ascii="Arial" w:hAnsi="Arial" w:cs="Arial"/>
          <w:sz w:val="22"/>
          <w:szCs w:val="22"/>
          <w:lang w:val="en-US"/>
        </w:rPr>
      </w:pPr>
      <w:r w:rsidRPr="00DF1CC0">
        <w:rPr>
          <w:rFonts w:ascii="Arial" w:hAnsi="Arial" w:cs="Arial"/>
          <w:sz w:val="22"/>
          <w:szCs w:val="22"/>
          <w:lang w:val="en-US"/>
        </w:rPr>
        <w:t xml:space="preserve">In collaboration with Commander Resources Ltd., Fjordland is exploring the </w:t>
      </w:r>
      <w:r w:rsidR="001B1AE3" w:rsidRPr="00DF1CC0">
        <w:rPr>
          <w:rFonts w:ascii="Arial" w:hAnsi="Arial" w:cs="Arial"/>
          <w:sz w:val="22"/>
          <w:szCs w:val="22"/>
          <w:lang w:val="en-US"/>
        </w:rPr>
        <w:t>SVB</w:t>
      </w:r>
      <w:r w:rsidRPr="00DF1CC0">
        <w:rPr>
          <w:rFonts w:ascii="Arial" w:hAnsi="Arial" w:cs="Arial"/>
          <w:sz w:val="22"/>
          <w:szCs w:val="22"/>
          <w:lang w:val="en-US"/>
        </w:rPr>
        <w:t xml:space="preserve"> “Pants Lake Intrusive” target which is in a geologic setting analogous to the nearby nickel-cobalt-copper Voisey’s Bay deposit.</w:t>
      </w:r>
      <w:r w:rsidR="00A77754" w:rsidRPr="00DF1CC0">
        <w:rPr>
          <w:rFonts w:ascii="Arial" w:hAnsi="Arial" w:cs="Arial"/>
          <w:sz w:val="22"/>
          <w:szCs w:val="22"/>
          <w:lang w:val="en-US"/>
        </w:rPr>
        <w:t xml:space="preserve"> Fj</w:t>
      </w:r>
      <w:r w:rsidR="008D7D59" w:rsidRPr="00DF1CC0">
        <w:rPr>
          <w:rFonts w:ascii="Arial" w:hAnsi="Arial" w:cs="Arial"/>
          <w:sz w:val="22"/>
          <w:szCs w:val="22"/>
          <w:lang w:val="en-US"/>
        </w:rPr>
        <w:t>ordland has earned a 75% interest in the project.</w:t>
      </w:r>
    </w:p>
    <w:p w14:paraId="7D8A31F1" w14:textId="6B618A08" w:rsidR="007155D9" w:rsidRPr="00DF1CC0" w:rsidRDefault="007155D9" w:rsidP="008C4BC1">
      <w:pPr>
        <w:spacing w:after="240"/>
        <w:jc w:val="both"/>
        <w:rPr>
          <w:rFonts w:ascii="Arial" w:hAnsi="Arial" w:cs="Arial"/>
          <w:sz w:val="22"/>
          <w:szCs w:val="22"/>
        </w:rPr>
      </w:pPr>
      <w:r w:rsidRPr="00DF1CC0">
        <w:rPr>
          <w:rFonts w:ascii="Arial" w:hAnsi="Arial" w:cs="Arial"/>
          <w:sz w:val="22"/>
          <w:szCs w:val="22"/>
          <w:lang w:val="en-US"/>
        </w:rPr>
        <w:t xml:space="preserve">Fjordland, </w:t>
      </w:r>
      <w:r w:rsidR="007822BA">
        <w:rPr>
          <w:rFonts w:ascii="Arial" w:hAnsi="Arial" w:cs="Arial"/>
          <w:sz w:val="22"/>
          <w:szCs w:val="22"/>
          <w:lang w:val="en-US"/>
        </w:rPr>
        <w:t>owns a</w:t>
      </w:r>
      <w:r w:rsidRPr="00DF1CC0">
        <w:rPr>
          <w:rFonts w:ascii="Arial" w:hAnsi="Arial" w:cs="Arial"/>
          <w:sz w:val="22"/>
          <w:szCs w:val="22"/>
          <w:lang w:val="en-US"/>
        </w:rPr>
        <w:t xml:space="preserve"> 100% </w:t>
      </w:r>
      <w:r w:rsidR="007822BA">
        <w:rPr>
          <w:rFonts w:ascii="Arial" w:hAnsi="Arial" w:cs="Arial"/>
          <w:sz w:val="22"/>
          <w:szCs w:val="22"/>
          <w:lang w:val="en-US"/>
        </w:rPr>
        <w:t>interest in</w:t>
      </w:r>
      <w:r w:rsidRPr="00DF1CC0">
        <w:rPr>
          <w:rFonts w:ascii="Arial" w:hAnsi="Arial" w:cs="Arial"/>
          <w:sz w:val="22"/>
          <w:szCs w:val="22"/>
          <w:lang w:val="en-US"/>
        </w:rPr>
        <w:t xml:space="preserve"> the Renzy nickel</w:t>
      </w:r>
      <w:r w:rsidR="001B1AE3" w:rsidRPr="00DF1CC0">
        <w:rPr>
          <w:rFonts w:ascii="Arial" w:hAnsi="Arial" w:cs="Arial"/>
          <w:sz w:val="22"/>
          <w:szCs w:val="22"/>
          <w:lang w:val="en-US"/>
        </w:rPr>
        <w:t>-</w:t>
      </w:r>
      <w:r w:rsidRPr="00DF1CC0">
        <w:rPr>
          <w:rFonts w:ascii="Arial" w:hAnsi="Arial" w:cs="Arial"/>
          <w:sz w:val="22"/>
          <w:szCs w:val="22"/>
          <w:lang w:val="en-US"/>
        </w:rPr>
        <w:t>project located near Maniwaki</w:t>
      </w:r>
      <w:r w:rsidR="001B1AE3" w:rsidRPr="00DF1CC0">
        <w:rPr>
          <w:rFonts w:ascii="Arial" w:hAnsi="Arial" w:cs="Arial"/>
          <w:sz w:val="22"/>
          <w:szCs w:val="22"/>
          <w:lang w:val="en-US"/>
        </w:rPr>
        <w:t>,</w:t>
      </w:r>
      <w:r w:rsidRPr="00DF1CC0">
        <w:rPr>
          <w:rFonts w:ascii="Arial" w:hAnsi="Arial" w:cs="Arial"/>
          <w:sz w:val="22"/>
          <w:szCs w:val="22"/>
          <w:lang w:val="en-US"/>
        </w:rPr>
        <w:t xml:space="preserve"> Quebec</w:t>
      </w:r>
      <w:r w:rsidR="00F440E7" w:rsidRPr="00DF1CC0">
        <w:rPr>
          <w:rFonts w:ascii="Arial" w:hAnsi="Arial" w:cs="Arial"/>
          <w:sz w:val="22"/>
          <w:szCs w:val="22"/>
          <w:lang w:val="en-US"/>
        </w:rPr>
        <w:t>.</w:t>
      </w:r>
      <w:r w:rsidRPr="00DF1CC0">
        <w:rPr>
          <w:rFonts w:ascii="Arial" w:hAnsi="Arial" w:cs="Arial"/>
          <w:sz w:val="22"/>
          <w:szCs w:val="22"/>
          <w:lang w:val="en-US"/>
        </w:rPr>
        <w:t xml:space="preserve"> The project encompasses the former Renzy Mine where</w:t>
      </w:r>
      <w:r w:rsidR="00664AF7" w:rsidRPr="00DF1CC0">
        <w:rPr>
          <w:rFonts w:ascii="Arial" w:hAnsi="Arial" w:cs="Arial"/>
          <w:sz w:val="22"/>
          <w:szCs w:val="22"/>
          <w:lang w:val="en-US"/>
        </w:rPr>
        <w:t>,</w:t>
      </w:r>
      <w:r w:rsidRPr="00DF1CC0">
        <w:rPr>
          <w:rFonts w:ascii="Arial" w:hAnsi="Arial" w:cs="Arial"/>
          <w:sz w:val="22"/>
          <w:szCs w:val="22"/>
          <w:lang w:val="en-US"/>
        </w:rPr>
        <w:t xml:space="preserve"> during the </w:t>
      </w:r>
      <w:r w:rsidRPr="00DF1CC0">
        <w:rPr>
          <w:rFonts w:ascii="Arial" w:hAnsi="Arial" w:cs="Arial"/>
          <w:sz w:val="22"/>
          <w:szCs w:val="22"/>
        </w:rPr>
        <w:t xml:space="preserve">period from 1969 to 1972, 716,000 short tons </w:t>
      </w:r>
      <w:r w:rsidRPr="00DF1CC0">
        <w:rPr>
          <w:rFonts w:ascii="Arial" w:hAnsi="Arial" w:cs="Arial"/>
          <w:sz w:val="22"/>
          <w:szCs w:val="22"/>
        </w:rPr>
        <w:lastRenderedPageBreak/>
        <w:t xml:space="preserve">were mined with average grades of 0.70% </w:t>
      </w:r>
      <w:r w:rsidR="002C7311" w:rsidRPr="00DF1CC0">
        <w:rPr>
          <w:rFonts w:ascii="Arial" w:hAnsi="Arial" w:cs="Arial"/>
          <w:sz w:val="22"/>
          <w:szCs w:val="22"/>
        </w:rPr>
        <w:t xml:space="preserve">nickel </w:t>
      </w:r>
      <w:r w:rsidRPr="00DF1CC0">
        <w:rPr>
          <w:rFonts w:ascii="Arial" w:hAnsi="Arial" w:cs="Arial"/>
          <w:sz w:val="22"/>
          <w:szCs w:val="22"/>
        </w:rPr>
        <w:t xml:space="preserve">and 0.72% </w:t>
      </w:r>
      <w:r w:rsidR="002C7311" w:rsidRPr="00DF1CC0">
        <w:rPr>
          <w:rFonts w:ascii="Arial" w:hAnsi="Arial" w:cs="Arial"/>
          <w:sz w:val="22"/>
          <w:szCs w:val="22"/>
        </w:rPr>
        <w:t>c</w:t>
      </w:r>
      <w:r w:rsidRPr="00DF1CC0">
        <w:rPr>
          <w:rFonts w:ascii="Arial" w:hAnsi="Arial" w:cs="Arial"/>
          <w:sz w:val="22"/>
          <w:szCs w:val="22"/>
        </w:rPr>
        <w:t xml:space="preserve">opper. Fjordland has staked additional claims to increase the size of the project to </w:t>
      </w:r>
      <w:r w:rsidR="00FF18F7" w:rsidRPr="00DF1CC0">
        <w:rPr>
          <w:rFonts w:ascii="Arial" w:hAnsi="Arial" w:cs="Arial"/>
          <w:sz w:val="22"/>
          <w:szCs w:val="22"/>
        </w:rPr>
        <w:t>530</w:t>
      </w:r>
      <w:r w:rsidRPr="00DF1CC0">
        <w:rPr>
          <w:rFonts w:ascii="Arial" w:hAnsi="Arial" w:cs="Arial"/>
          <w:sz w:val="22"/>
          <w:szCs w:val="22"/>
        </w:rPr>
        <w:t xml:space="preserve"> sq. km. </w:t>
      </w:r>
    </w:p>
    <w:p w14:paraId="6CA0C3FF" w14:textId="3137655B" w:rsidR="007155D9" w:rsidRDefault="00E3622A" w:rsidP="008C4BC1">
      <w:pPr>
        <w:spacing w:after="240"/>
        <w:jc w:val="both"/>
        <w:rPr>
          <w:rFonts w:ascii="Arial" w:hAnsi="Arial" w:cs="Arial"/>
          <w:sz w:val="22"/>
          <w:szCs w:val="22"/>
          <w:lang w:val="en-US"/>
        </w:rPr>
      </w:pPr>
      <w:r w:rsidRPr="00DF1CC0">
        <w:rPr>
          <w:rFonts w:ascii="Arial" w:hAnsi="Arial" w:cs="Arial"/>
          <w:sz w:val="22"/>
          <w:szCs w:val="22"/>
          <w:lang w:val="en-US"/>
        </w:rPr>
        <w:t xml:space="preserve">As well, </w:t>
      </w:r>
      <w:r w:rsidR="007155D9" w:rsidRPr="00DF1CC0">
        <w:rPr>
          <w:rFonts w:ascii="Arial" w:hAnsi="Arial" w:cs="Arial"/>
          <w:sz w:val="22"/>
          <w:szCs w:val="22"/>
          <w:lang w:val="en-US"/>
        </w:rPr>
        <w:t xml:space="preserve">Fjordland </w:t>
      </w:r>
      <w:r w:rsidR="003E78F3" w:rsidRPr="00DF1CC0">
        <w:rPr>
          <w:rFonts w:ascii="Arial" w:hAnsi="Arial" w:cs="Arial"/>
          <w:sz w:val="22"/>
          <w:szCs w:val="22"/>
          <w:lang w:val="en-US"/>
        </w:rPr>
        <w:t xml:space="preserve">has </w:t>
      </w:r>
      <w:r w:rsidR="00546470">
        <w:rPr>
          <w:rFonts w:ascii="Arial" w:hAnsi="Arial" w:cs="Arial"/>
          <w:sz w:val="22"/>
          <w:szCs w:val="22"/>
          <w:lang w:val="en-US"/>
        </w:rPr>
        <w:t>two</w:t>
      </w:r>
      <w:r w:rsidR="00546470" w:rsidRPr="00DF1CC0">
        <w:rPr>
          <w:rFonts w:ascii="Arial" w:hAnsi="Arial" w:cs="Arial"/>
          <w:sz w:val="22"/>
          <w:szCs w:val="22"/>
          <w:lang w:val="en-US"/>
        </w:rPr>
        <w:t xml:space="preserve"> </w:t>
      </w:r>
      <w:r w:rsidR="00F378B8" w:rsidRPr="00DF1CC0">
        <w:rPr>
          <w:rFonts w:ascii="Arial" w:hAnsi="Arial" w:cs="Arial"/>
          <w:sz w:val="22"/>
          <w:szCs w:val="22"/>
          <w:lang w:val="en-US"/>
        </w:rPr>
        <w:t xml:space="preserve">copper-gold </w:t>
      </w:r>
      <w:r w:rsidR="003E78F3" w:rsidRPr="00DF1CC0">
        <w:rPr>
          <w:rFonts w:ascii="Arial" w:hAnsi="Arial" w:cs="Arial"/>
          <w:sz w:val="22"/>
          <w:szCs w:val="22"/>
          <w:lang w:val="en-US"/>
        </w:rPr>
        <w:t xml:space="preserve">properties </w:t>
      </w:r>
      <w:r w:rsidR="0072268C" w:rsidRPr="00DF1CC0">
        <w:rPr>
          <w:rFonts w:ascii="Arial" w:hAnsi="Arial" w:cs="Arial"/>
          <w:sz w:val="22"/>
          <w:szCs w:val="22"/>
          <w:lang w:val="en-US"/>
        </w:rPr>
        <w:t xml:space="preserve">in the </w:t>
      </w:r>
      <w:r w:rsidR="0072268C" w:rsidRPr="00DF1CC0">
        <w:rPr>
          <w:rFonts w:ascii="Arial" w:hAnsi="Arial" w:cs="Arial"/>
          <w:sz w:val="22"/>
          <w:szCs w:val="22"/>
          <w:lang w:eastAsia="zh-CN"/>
        </w:rPr>
        <w:t>Quesnel Trough</w:t>
      </w:r>
      <w:r w:rsidR="0072268C" w:rsidRPr="00DF1CC0">
        <w:rPr>
          <w:rFonts w:ascii="Arial" w:hAnsi="Arial" w:cs="Arial"/>
          <w:sz w:val="22"/>
          <w:szCs w:val="22"/>
          <w:lang w:val="en-US"/>
        </w:rPr>
        <w:t xml:space="preserve"> </w:t>
      </w:r>
      <w:r w:rsidR="007F4122" w:rsidRPr="00DF1CC0">
        <w:rPr>
          <w:rFonts w:ascii="Arial" w:hAnsi="Arial" w:cs="Arial"/>
          <w:sz w:val="22"/>
          <w:szCs w:val="22"/>
          <w:lang w:val="en-US"/>
        </w:rPr>
        <w:t xml:space="preserve">of </w:t>
      </w:r>
      <w:r w:rsidR="00F378B8" w:rsidRPr="00DF1CC0">
        <w:rPr>
          <w:rFonts w:ascii="Arial" w:hAnsi="Arial" w:cs="Arial"/>
          <w:sz w:val="22"/>
          <w:szCs w:val="22"/>
          <w:lang w:val="en-US"/>
        </w:rPr>
        <w:t xml:space="preserve">central British Columbia, The </w:t>
      </w:r>
      <w:r w:rsidR="007155D9" w:rsidRPr="00DF1CC0">
        <w:rPr>
          <w:rFonts w:ascii="Arial" w:hAnsi="Arial" w:cs="Arial"/>
          <w:sz w:val="22"/>
          <w:szCs w:val="22"/>
          <w:lang w:val="en-US"/>
        </w:rPr>
        <w:t>West Milligan copper</w:t>
      </w:r>
      <w:r w:rsidR="001B1AE3" w:rsidRPr="00DF1CC0">
        <w:rPr>
          <w:rFonts w:ascii="Arial" w:hAnsi="Arial" w:cs="Arial"/>
          <w:sz w:val="22"/>
          <w:szCs w:val="22"/>
          <w:lang w:val="en-US"/>
        </w:rPr>
        <w:t>-</w:t>
      </w:r>
      <w:r w:rsidR="007155D9" w:rsidRPr="00DF1CC0">
        <w:rPr>
          <w:rFonts w:ascii="Arial" w:hAnsi="Arial" w:cs="Arial"/>
          <w:sz w:val="22"/>
          <w:szCs w:val="22"/>
          <w:lang w:val="en-US"/>
        </w:rPr>
        <w:t xml:space="preserve">gold project </w:t>
      </w:r>
      <w:r w:rsidR="00F378B8" w:rsidRPr="00DF1CC0">
        <w:rPr>
          <w:rFonts w:ascii="Arial" w:hAnsi="Arial" w:cs="Arial"/>
          <w:sz w:val="22"/>
          <w:szCs w:val="22"/>
          <w:lang w:val="en-US"/>
        </w:rPr>
        <w:t>is a joint venture with Northwest Copper Corp.</w:t>
      </w:r>
      <w:r w:rsidR="005F6244" w:rsidRPr="00DF1CC0">
        <w:rPr>
          <w:rFonts w:ascii="Arial" w:hAnsi="Arial" w:cs="Arial"/>
          <w:sz w:val="22"/>
          <w:szCs w:val="22"/>
          <w:lang w:val="en-US"/>
        </w:rPr>
        <w:t xml:space="preserve"> </w:t>
      </w:r>
      <w:r w:rsidR="007155D9" w:rsidRPr="00DF1CC0">
        <w:rPr>
          <w:rFonts w:ascii="Arial" w:hAnsi="Arial" w:cs="Arial"/>
          <w:sz w:val="22"/>
          <w:szCs w:val="22"/>
          <w:lang w:val="en-US"/>
        </w:rPr>
        <w:t>located within 4 km of Centerra’s Mount Milligan copper</w:t>
      </w:r>
      <w:r w:rsidR="001B1AE3" w:rsidRPr="00DF1CC0">
        <w:rPr>
          <w:rFonts w:ascii="Arial" w:hAnsi="Arial" w:cs="Arial"/>
          <w:sz w:val="22"/>
          <w:szCs w:val="22"/>
          <w:lang w:val="en-US"/>
        </w:rPr>
        <w:t>-</w:t>
      </w:r>
      <w:r w:rsidR="007155D9" w:rsidRPr="00DF1CC0">
        <w:rPr>
          <w:rFonts w:ascii="Arial" w:hAnsi="Arial" w:cs="Arial"/>
          <w:sz w:val="22"/>
          <w:szCs w:val="22"/>
          <w:lang w:val="en-US"/>
        </w:rPr>
        <w:t>gold mine</w:t>
      </w:r>
      <w:r w:rsidR="005F6244" w:rsidRPr="00DF1CC0">
        <w:rPr>
          <w:rFonts w:ascii="Arial" w:hAnsi="Arial" w:cs="Arial"/>
          <w:sz w:val="22"/>
          <w:szCs w:val="22"/>
          <w:lang w:val="en-US"/>
        </w:rPr>
        <w:t>.</w:t>
      </w:r>
      <w:r w:rsidR="007155D9" w:rsidRPr="00DF1CC0">
        <w:rPr>
          <w:rFonts w:ascii="Arial" w:hAnsi="Arial" w:cs="Arial"/>
          <w:sz w:val="22"/>
          <w:szCs w:val="22"/>
          <w:lang w:val="en-US"/>
        </w:rPr>
        <w:t xml:space="preserve"> The </w:t>
      </w:r>
      <w:r w:rsidR="005F6244" w:rsidRPr="00DF1CC0">
        <w:rPr>
          <w:rFonts w:ascii="Arial" w:hAnsi="Arial" w:cs="Arial"/>
          <w:sz w:val="22"/>
          <w:szCs w:val="22"/>
          <w:lang w:val="en-US"/>
        </w:rPr>
        <w:t xml:space="preserve">103 sq. km. Witch </w:t>
      </w:r>
      <w:r w:rsidR="00F97E5E" w:rsidRPr="00DF1CC0">
        <w:rPr>
          <w:rFonts w:ascii="Arial" w:hAnsi="Arial" w:cs="Arial"/>
          <w:sz w:val="22"/>
          <w:szCs w:val="22"/>
          <w:lang w:val="en-US"/>
        </w:rPr>
        <w:t>copper-gold project is located another</w:t>
      </w:r>
      <w:r w:rsidR="005E6E1A" w:rsidRPr="00DF1CC0">
        <w:rPr>
          <w:rFonts w:ascii="Arial" w:hAnsi="Arial" w:cs="Arial"/>
          <w:sz w:val="22"/>
          <w:szCs w:val="22"/>
          <w:lang w:val="en-US"/>
        </w:rPr>
        <w:t xml:space="preserve"> </w:t>
      </w:r>
      <w:r w:rsidR="00664AF7" w:rsidRPr="00DF1CC0">
        <w:rPr>
          <w:rFonts w:ascii="Arial" w:hAnsi="Arial" w:cs="Arial"/>
          <w:sz w:val="22"/>
          <w:szCs w:val="22"/>
          <w:lang w:val="en-US"/>
        </w:rPr>
        <w:t xml:space="preserve">35 </w:t>
      </w:r>
      <w:r w:rsidR="00F97E5E" w:rsidRPr="00DF1CC0">
        <w:rPr>
          <w:rFonts w:ascii="Arial" w:hAnsi="Arial" w:cs="Arial"/>
          <w:sz w:val="22"/>
          <w:szCs w:val="22"/>
          <w:lang w:val="en-US"/>
        </w:rPr>
        <w:t>km west of</w:t>
      </w:r>
      <w:r w:rsidR="000E7041" w:rsidRPr="00DF1CC0">
        <w:rPr>
          <w:rFonts w:ascii="Arial" w:hAnsi="Arial" w:cs="Arial"/>
          <w:sz w:val="22"/>
          <w:szCs w:val="22"/>
          <w:lang w:val="en-US"/>
        </w:rPr>
        <w:t xml:space="preserve"> the </w:t>
      </w:r>
      <w:r w:rsidR="00F97E5E" w:rsidRPr="00DF1CC0">
        <w:rPr>
          <w:rFonts w:ascii="Arial" w:hAnsi="Arial" w:cs="Arial"/>
          <w:sz w:val="22"/>
          <w:szCs w:val="22"/>
          <w:lang w:val="en-US"/>
        </w:rPr>
        <w:t>Milligan</w:t>
      </w:r>
      <w:r w:rsidR="000E7041" w:rsidRPr="00DF1CC0">
        <w:rPr>
          <w:rFonts w:ascii="Arial" w:hAnsi="Arial" w:cs="Arial"/>
          <w:sz w:val="22"/>
          <w:szCs w:val="22"/>
          <w:lang w:val="en-US"/>
        </w:rPr>
        <w:t xml:space="preserve"> mine</w:t>
      </w:r>
      <w:r w:rsidR="005C7853" w:rsidRPr="00DF1CC0">
        <w:rPr>
          <w:rFonts w:ascii="Arial" w:hAnsi="Arial" w:cs="Arial"/>
          <w:sz w:val="22"/>
          <w:szCs w:val="22"/>
          <w:lang w:val="en-US"/>
        </w:rPr>
        <w:t>.</w:t>
      </w:r>
    </w:p>
    <w:p w14:paraId="5239B8B9" w14:textId="159A8DAF" w:rsidR="00361A0A" w:rsidRPr="00DF1CC0" w:rsidRDefault="00361A0A" w:rsidP="008C4BC1">
      <w:pPr>
        <w:spacing w:after="240"/>
        <w:jc w:val="both"/>
        <w:rPr>
          <w:rFonts w:ascii="Arial" w:hAnsi="Arial" w:cs="Arial"/>
          <w:sz w:val="22"/>
          <w:szCs w:val="22"/>
          <w:lang w:val="en-US"/>
        </w:rPr>
      </w:pPr>
      <w:r w:rsidRPr="00361A0A">
        <w:rPr>
          <w:rFonts w:ascii="Arial" w:hAnsi="Arial" w:cs="Arial"/>
          <w:sz w:val="22"/>
          <w:szCs w:val="22"/>
          <w:lang w:val="en-US"/>
        </w:rPr>
        <w:t>Robert Cameron, PGeo, is a qualified person within the context of National Instrument 43-101 and has read and take</w:t>
      </w:r>
      <w:r w:rsidR="00D02345">
        <w:rPr>
          <w:rFonts w:ascii="Arial" w:hAnsi="Arial" w:cs="Arial"/>
          <w:sz w:val="22"/>
          <w:szCs w:val="22"/>
          <w:lang w:val="en-US"/>
        </w:rPr>
        <w:t>s</w:t>
      </w:r>
      <w:r w:rsidRPr="00361A0A">
        <w:rPr>
          <w:rFonts w:ascii="Arial" w:hAnsi="Arial" w:cs="Arial"/>
          <w:sz w:val="22"/>
          <w:szCs w:val="22"/>
          <w:lang w:val="en-US"/>
        </w:rPr>
        <w:t xml:space="preserve"> responsibility for the technical aspects of this release.</w:t>
      </w:r>
    </w:p>
    <w:p w14:paraId="2EA3B9E2" w14:textId="77777777" w:rsidR="00AE79B7" w:rsidRPr="00DF1CC0" w:rsidRDefault="00126E59" w:rsidP="00AE79B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lang w:val="en-US"/>
        </w:rPr>
      </w:pPr>
      <w:r w:rsidRPr="00DF1CC0">
        <w:rPr>
          <w:rFonts w:ascii="Arial" w:hAnsi="Arial" w:cs="Arial"/>
          <w:sz w:val="22"/>
          <w:szCs w:val="22"/>
          <w:lang w:val="en-US"/>
        </w:rPr>
        <w:t>ON BEHALF OF THE BOARD OF DIRECTORS</w:t>
      </w:r>
    </w:p>
    <w:p w14:paraId="6BBB523A" w14:textId="5977DFA8" w:rsidR="00103774" w:rsidRPr="00DF1CC0" w:rsidRDefault="00126E59" w:rsidP="00AE79B7">
      <w:pPr>
        <w:pStyle w:val="Heading2"/>
        <w:keepNext w:val="0"/>
        <w:jc w:val="left"/>
        <w:rPr>
          <w:rFonts w:ascii="Arial" w:hAnsi="Arial" w:cs="Arial"/>
          <w:sz w:val="22"/>
          <w:szCs w:val="22"/>
          <w:lang w:eastAsia="ja-JP"/>
        </w:rPr>
      </w:pPr>
      <w:r w:rsidRPr="00DF1CC0">
        <w:rPr>
          <w:rFonts w:ascii="Arial" w:hAnsi="Arial" w:cs="Arial"/>
          <w:b/>
          <w:i/>
          <w:sz w:val="22"/>
          <w:szCs w:val="22"/>
          <w:lang w:eastAsia="ja-JP"/>
        </w:rPr>
        <w:t>“</w:t>
      </w:r>
      <w:r w:rsidR="00162853" w:rsidRPr="00DF1CC0">
        <w:rPr>
          <w:rFonts w:ascii="Arial" w:hAnsi="Arial" w:cs="Arial"/>
          <w:b/>
          <w:i/>
          <w:sz w:val="22"/>
          <w:szCs w:val="22"/>
          <w:lang w:eastAsia="ja-JP"/>
        </w:rPr>
        <w:t>James Tuer</w:t>
      </w:r>
      <w:r w:rsidRPr="00DF1CC0">
        <w:rPr>
          <w:rFonts w:ascii="Arial" w:hAnsi="Arial" w:cs="Arial"/>
          <w:b/>
          <w:i/>
          <w:sz w:val="22"/>
          <w:szCs w:val="22"/>
          <w:lang w:eastAsia="ja-JP"/>
        </w:rPr>
        <w:t>”</w:t>
      </w:r>
      <w:r w:rsidRPr="00DF1CC0">
        <w:rPr>
          <w:rFonts w:ascii="Arial" w:hAnsi="Arial" w:cs="Arial"/>
          <w:sz w:val="22"/>
          <w:szCs w:val="22"/>
          <w:lang w:eastAsia="ja-JP"/>
        </w:rPr>
        <w:tab/>
      </w:r>
      <w:r w:rsidRPr="00DF1CC0">
        <w:rPr>
          <w:rFonts w:ascii="Arial" w:hAnsi="Arial" w:cs="Arial"/>
          <w:sz w:val="22"/>
          <w:szCs w:val="22"/>
          <w:lang w:eastAsia="ja-JP"/>
        </w:rPr>
        <w:br/>
      </w:r>
      <w:r w:rsidR="00162853" w:rsidRPr="00DF1CC0">
        <w:rPr>
          <w:rFonts w:ascii="Arial" w:hAnsi="Arial" w:cs="Arial"/>
          <w:sz w:val="22"/>
          <w:szCs w:val="22"/>
          <w:lang w:eastAsia="ja-JP"/>
        </w:rPr>
        <w:t xml:space="preserve">James Tuer, </w:t>
      </w:r>
      <w:r w:rsidR="003F5581" w:rsidRPr="00DF1CC0">
        <w:rPr>
          <w:rFonts w:ascii="Arial" w:hAnsi="Arial" w:cs="Arial"/>
          <w:sz w:val="22"/>
          <w:szCs w:val="22"/>
          <w:lang w:eastAsia="ja-JP"/>
        </w:rPr>
        <w:t>CEO</w:t>
      </w:r>
    </w:p>
    <w:p w14:paraId="6E33FEF5" w14:textId="4D517759" w:rsidR="00103774" w:rsidRPr="00DF1CC0" w:rsidRDefault="00103774" w:rsidP="008C4BC1">
      <w:pPr>
        <w:jc w:val="both"/>
        <w:rPr>
          <w:rFonts w:ascii="Arial" w:hAnsi="Arial" w:cs="Arial"/>
          <w:color w:val="000000"/>
          <w:sz w:val="22"/>
          <w:szCs w:val="22"/>
          <w:lang w:eastAsia="ja-JP"/>
        </w:rPr>
      </w:pPr>
    </w:p>
    <w:p w14:paraId="3D223D7D" w14:textId="77777777" w:rsidR="00CE5E6B" w:rsidRPr="00CE5E6B" w:rsidRDefault="00CE5E6B" w:rsidP="008C4BC1">
      <w:pPr>
        <w:tabs>
          <w:tab w:val="left" w:pos="3600"/>
        </w:tabs>
        <w:spacing w:after="160"/>
        <w:jc w:val="both"/>
        <w:rPr>
          <w:rFonts w:ascii="Arial" w:hAnsi="Arial" w:cs="Arial"/>
          <w:color w:val="000000"/>
          <w:sz w:val="22"/>
          <w:szCs w:val="22"/>
          <w:lang w:eastAsia="ja-JP"/>
        </w:rPr>
      </w:pPr>
    </w:p>
    <w:p w14:paraId="3BDC70FA" w14:textId="0469D920" w:rsidR="00126E59" w:rsidRPr="00763860" w:rsidRDefault="00126E59" w:rsidP="008C4BC1">
      <w:pPr>
        <w:jc w:val="both"/>
        <w:rPr>
          <w:rFonts w:ascii="Arial" w:hAnsi="Arial" w:cs="Arial"/>
          <w:b/>
          <w:color w:val="000000"/>
          <w:sz w:val="18"/>
          <w:lang w:eastAsia="ja-JP"/>
        </w:rPr>
      </w:pPr>
      <w:r w:rsidRPr="00763860">
        <w:rPr>
          <w:rFonts w:ascii="Arial" w:hAnsi="Arial" w:cs="Arial"/>
          <w:b/>
          <w:color w:val="000000"/>
          <w:sz w:val="18"/>
          <w:lang w:eastAsia="ja-JP"/>
        </w:rPr>
        <w:t>For further information:</w:t>
      </w:r>
    </w:p>
    <w:p w14:paraId="12E6EFF4" w14:textId="47FFBA6A" w:rsidR="00126E59" w:rsidRPr="00763860" w:rsidRDefault="00162853" w:rsidP="008C4BC1">
      <w:pPr>
        <w:jc w:val="both"/>
        <w:rPr>
          <w:rFonts w:ascii="Arial" w:hAnsi="Arial" w:cs="Arial"/>
          <w:color w:val="000000"/>
          <w:sz w:val="18"/>
          <w:lang w:eastAsia="ja-JP"/>
        </w:rPr>
      </w:pPr>
      <w:r>
        <w:rPr>
          <w:rFonts w:ascii="Arial" w:hAnsi="Arial" w:cs="Arial"/>
          <w:color w:val="000000"/>
          <w:sz w:val="18"/>
          <w:lang w:eastAsia="ja-JP"/>
        </w:rPr>
        <w:t>James Tuer</w:t>
      </w:r>
    </w:p>
    <w:p w14:paraId="409021E8" w14:textId="40B2BCE0" w:rsidR="00126E59" w:rsidRPr="00763860" w:rsidRDefault="00126E59" w:rsidP="008C4BC1">
      <w:pPr>
        <w:jc w:val="both"/>
        <w:rPr>
          <w:rFonts w:ascii="Arial" w:hAnsi="Arial" w:cs="Arial"/>
          <w:color w:val="000000"/>
          <w:sz w:val="18"/>
          <w:lang w:eastAsia="ja-JP"/>
        </w:rPr>
      </w:pPr>
      <w:r w:rsidRPr="00763860">
        <w:rPr>
          <w:rFonts w:ascii="Arial" w:hAnsi="Arial" w:cs="Arial"/>
          <w:color w:val="000000"/>
          <w:sz w:val="18"/>
          <w:lang w:eastAsia="ja-JP"/>
        </w:rPr>
        <w:t xml:space="preserve">Ph: </w:t>
      </w:r>
      <w:r w:rsidR="00336D99" w:rsidRPr="001A5D89">
        <w:rPr>
          <w:rFonts w:ascii="Arial" w:hAnsi="Arial" w:cs="Arial"/>
          <w:color w:val="000000"/>
          <w:sz w:val="18"/>
          <w:lang w:eastAsia="ja-JP"/>
        </w:rPr>
        <w:t>604-</w:t>
      </w:r>
      <w:r w:rsidR="00162853">
        <w:rPr>
          <w:rFonts w:ascii="Arial" w:hAnsi="Arial" w:cs="Arial"/>
          <w:color w:val="000000"/>
          <w:sz w:val="18"/>
          <w:lang w:eastAsia="ja-JP"/>
        </w:rPr>
        <w:t>688-3415</w:t>
      </w:r>
    </w:p>
    <w:p w14:paraId="747198F2" w14:textId="3A8D7C4A" w:rsidR="00126E59" w:rsidRDefault="00000000" w:rsidP="008C4BC1">
      <w:pPr>
        <w:jc w:val="both"/>
        <w:rPr>
          <w:rFonts w:ascii="Arial" w:hAnsi="Arial" w:cs="Arial"/>
          <w:color w:val="000000"/>
          <w:sz w:val="18"/>
          <w:lang w:eastAsia="ja-JP"/>
        </w:rPr>
      </w:pPr>
      <w:hyperlink r:id="rId9" w:history="1">
        <w:r w:rsidR="00C23599" w:rsidRPr="00525B0F">
          <w:rPr>
            <w:rStyle w:val="Hyperlink"/>
            <w:rFonts w:ascii="Arial" w:hAnsi="Arial" w:cs="Arial"/>
            <w:sz w:val="18"/>
            <w:lang w:eastAsia="ja-JP"/>
          </w:rPr>
          <w:t>tuer@fjordlandex.com</w:t>
        </w:r>
      </w:hyperlink>
    </w:p>
    <w:p w14:paraId="60C62B52" w14:textId="60E5ED23" w:rsidR="00336D99" w:rsidRDefault="00000000" w:rsidP="008C4BC1">
      <w:pPr>
        <w:jc w:val="both"/>
        <w:rPr>
          <w:rFonts w:ascii="Arial" w:hAnsi="Arial" w:cs="Arial"/>
          <w:color w:val="000000"/>
          <w:sz w:val="18"/>
          <w:lang w:eastAsia="ja-JP"/>
        </w:rPr>
      </w:pPr>
      <w:hyperlink r:id="rId10" w:history="1">
        <w:r w:rsidR="00336D99" w:rsidRPr="00720C17">
          <w:rPr>
            <w:rStyle w:val="Hyperlink"/>
            <w:rFonts w:ascii="Arial" w:hAnsi="Arial" w:cs="Arial"/>
            <w:sz w:val="18"/>
            <w:lang w:eastAsia="ja-JP"/>
          </w:rPr>
          <w:t>www.fjordlandex.com</w:t>
        </w:r>
      </w:hyperlink>
    </w:p>
    <w:p w14:paraId="54BD2C7E" w14:textId="77777777" w:rsidR="00336D99" w:rsidRDefault="00336D99" w:rsidP="008C4BC1">
      <w:pPr>
        <w:spacing w:after="240"/>
        <w:jc w:val="both"/>
        <w:rPr>
          <w:rFonts w:ascii="Arial" w:hAnsi="Arial" w:cs="Arial"/>
          <w:color w:val="000000"/>
          <w:sz w:val="18"/>
          <w:lang w:eastAsia="ja-JP"/>
        </w:rPr>
      </w:pPr>
    </w:p>
    <w:p w14:paraId="4C804532" w14:textId="41DDAFB8" w:rsidR="00126E59" w:rsidRPr="00763860" w:rsidRDefault="00126E59" w:rsidP="008C4BC1">
      <w:pPr>
        <w:widowControl w:val="0"/>
        <w:autoSpaceDE w:val="0"/>
        <w:autoSpaceDN w:val="0"/>
        <w:adjustRightInd w:val="0"/>
        <w:spacing w:after="240"/>
        <w:jc w:val="both"/>
        <w:rPr>
          <w:rFonts w:ascii="Arial" w:hAnsi="Arial" w:cs="Arial"/>
          <w:b/>
          <w:sz w:val="18"/>
          <w:szCs w:val="18"/>
          <w:lang w:eastAsia="ja-JP"/>
        </w:rPr>
      </w:pPr>
      <w:r w:rsidRPr="00763860">
        <w:rPr>
          <w:rFonts w:ascii="Arial" w:hAnsi="Arial" w:cs="Arial"/>
          <w:b/>
          <w:sz w:val="18"/>
          <w:lang w:eastAsia="ja-JP"/>
        </w:rPr>
        <w:t>Forward-</w:t>
      </w:r>
      <w:r w:rsidRPr="00763860">
        <w:rPr>
          <w:rFonts w:ascii="Arial" w:hAnsi="Arial" w:cs="Arial"/>
          <w:b/>
          <w:sz w:val="18"/>
          <w:szCs w:val="18"/>
          <w:lang w:eastAsia="ja-JP"/>
        </w:rPr>
        <w:t>Looking Statements</w:t>
      </w:r>
    </w:p>
    <w:p w14:paraId="6FEB7032" w14:textId="77777777" w:rsidR="00126E59" w:rsidRPr="00763860" w:rsidRDefault="00126E59" w:rsidP="008C4BC1">
      <w:pPr>
        <w:pStyle w:val="MediumGrid1-Accent21"/>
        <w:spacing w:after="240"/>
        <w:ind w:left="0"/>
        <w:jc w:val="both"/>
        <w:rPr>
          <w:rFonts w:ascii="Arial" w:hAnsi="Arial" w:cs="Arial"/>
          <w:sz w:val="18"/>
          <w:szCs w:val="18"/>
        </w:rPr>
      </w:pPr>
      <w:r w:rsidRPr="00763860">
        <w:rPr>
          <w:rFonts w:ascii="Arial" w:hAnsi="Arial" w:cs="Arial"/>
          <w:color w:val="000000"/>
          <w:sz w:val="18"/>
          <w:szCs w:val="18"/>
        </w:rPr>
        <w:t xml:space="preserve">This news release includes certain forward-looking statements or information.  All statements other than statements of historical fact included in this news release, including, without limitation, statements regarding the use of proceeds from the private placement, and other future plans and objectives of the Company are forward-looking statements that involve various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plans or expectations </w:t>
      </w:r>
      <w:r w:rsidRPr="00763860">
        <w:rPr>
          <w:rFonts w:ascii="Arial" w:hAnsi="Arial" w:cs="Arial"/>
          <w:sz w:val="18"/>
          <w:szCs w:val="18"/>
        </w:rPr>
        <w:t xml:space="preserve">include market prices, general economic, market or business conditions, regulatory changes, timeliness of government or regulatory approvals and other </w:t>
      </w:r>
      <w:r w:rsidRPr="00763860">
        <w:rPr>
          <w:rFonts w:ascii="Arial" w:hAnsi="Arial" w:cs="Arial"/>
          <w:color w:val="000000"/>
          <w:sz w:val="18"/>
          <w:szCs w:val="18"/>
        </w:rPr>
        <w:t xml:space="preserve">risks detailed herein and from time to time in the filings made by the Company with securities regulators.  </w:t>
      </w:r>
      <w:r w:rsidRPr="00763860">
        <w:rPr>
          <w:rFonts w:ascii="Arial" w:hAnsi="Arial" w:cs="Arial"/>
          <w:sz w:val="18"/>
          <w:szCs w:val="18"/>
        </w:rPr>
        <w:t>The Company expressly disclaims any intention or obligation to update or revise any forward-looking statements whether as a result of new information, future events or otherwise except as otherwise required by applicable securities legislation.</w:t>
      </w:r>
    </w:p>
    <w:p w14:paraId="363C109F" w14:textId="77777777" w:rsidR="00F167B0" w:rsidRDefault="00126E59" w:rsidP="008C4BC1">
      <w:pPr>
        <w:spacing w:after="240"/>
        <w:jc w:val="both"/>
        <w:rPr>
          <w:rFonts w:ascii="Arial" w:hAnsi="Arial" w:cs="Arial"/>
          <w:sz w:val="18"/>
          <w:szCs w:val="18"/>
        </w:rPr>
      </w:pPr>
      <w:r w:rsidRPr="00763860">
        <w:rPr>
          <w:rFonts w:ascii="Arial" w:hAnsi="Arial" w:cs="Arial"/>
          <w:i/>
          <w:sz w:val="18"/>
          <w:szCs w:val="18"/>
        </w:rPr>
        <w:t>Neither the TSX Venture Exchange nor its Regulation Services Provider (as that term is defined in the policies of the TSX Venture Exchange) accepts responsibility for the adequacy or accuracy of this release.</w:t>
      </w:r>
    </w:p>
    <w:sectPr w:rsidR="00F167B0" w:rsidSect="0046595F">
      <w:headerReference w:type="default" r:id="rId11"/>
      <w:footerReference w:type="default" r:id="rId12"/>
      <w:headerReference w:type="first" r:id="rId13"/>
      <w:footerReference w:type="first" r:id="rId14"/>
      <w:pgSz w:w="12240" w:h="15840" w:code="1"/>
      <w:pgMar w:top="1985" w:right="1077" w:bottom="0" w:left="1077" w:header="54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830D" w14:textId="77777777" w:rsidR="0091702B" w:rsidRDefault="0091702B">
      <w:r>
        <w:separator/>
      </w:r>
    </w:p>
  </w:endnote>
  <w:endnote w:type="continuationSeparator" w:id="0">
    <w:p w14:paraId="40553274" w14:textId="77777777" w:rsidR="0091702B" w:rsidRDefault="0091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1848" w14:textId="77777777" w:rsidR="00661B84" w:rsidRDefault="00661B84" w:rsidP="00661B84">
    <w:pPr>
      <w:tabs>
        <w:tab w:val="right" w:pos="10065"/>
      </w:tabs>
      <w:rPr>
        <w:rFonts w:ascii="Arial" w:hAnsi="Arial" w:cs="Arial"/>
        <w:bCs/>
        <w:sz w:val="18"/>
        <w:lang w:val="fr-CA"/>
      </w:rPr>
    </w:pPr>
  </w:p>
  <w:p w14:paraId="7F5B4643" w14:textId="2EFFDE5F" w:rsidR="00661B84" w:rsidRPr="00AB04C3" w:rsidRDefault="00AB04C3" w:rsidP="00AB04C3">
    <w:pPr>
      <w:tabs>
        <w:tab w:val="right" w:pos="10065"/>
      </w:tabs>
      <w:jc w:val="center"/>
      <w:rPr>
        <w:rFonts w:ascii="Arial" w:hAnsi="Arial" w:cs="Arial"/>
        <w:bCs/>
        <w:sz w:val="20"/>
        <w:szCs w:val="20"/>
        <w:lang w:val="fr-CA"/>
      </w:rPr>
    </w:pPr>
    <w:r w:rsidRPr="002421AA">
      <w:rPr>
        <w:rFonts w:ascii="Arial" w:hAnsi="Arial" w:cs="Arial"/>
        <w:sz w:val="20"/>
        <w:szCs w:val="20"/>
        <w:lang w:val="fr-FR"/>
      </w:rPr>
      <w:t xml:space="preserve">- </w:t>
    </w:r>
    <w:r w:rsidR="00165DF2" w:rsidRPr="00AB04C3">
      <w:rPr>
        <w:rFonts w:ascii="Arial" w:hAnsi="Arial" w:cs="Arial"/>
        <w:sz w:val="20"/>
        <w:szCs w:val="20"/>
      </w:rPr>
      <w:fldChar w:fldCharType="begin"/>
    </w:r>
    <w:r w:rsidR="00165DF2" w:rsidRPr="002421AA">
      <w:rPr>
        <w:rFonts w:ascii="Arial" w:hAnsi="Arial" w:cs="Arial"/>
        <w:sz w:val="20"/>
        <w:szCs w:val="20"/>
        <w:lang w:val="fr-FR"/>
      </w:rPr>
      <w:instrText xml:space="preserve"> PAGE   \* MERGEFORMAT </w:instrText>
    </w:r>
    <w:r w:rsidR="00165DF2" w:rsidRPr="00AB04C3">
      <w:rPr>
        <w:rFonts w:ascii="Arial" w:hAnsi="Arial" w:cs="Arial"/>
        <w:sz w:val="20"/>
        <w:szCs w:val="20"/>
      </w:rPr>
      <w:fldChar w:fldCharType="separate"/>
    </w:r>
    <w:r w:rsidR="009570AC">
      <w:rPr>
        <w:rFonts w:ascii="Arial" w:hAnsi="Arial" w:cs="Arial"/>
        <w:noProof/>
        <w:sz w:val="20"/>
        <w:szCs w:val="20"/>
        <w:lang w:val="fr-FR"/>
      </w:rPr>
      <w:t>2</w:t>
    </w:r>
    <w:r w:rsidR="00165DF2" w:rsidRPr="00AB04C3">
      <w:rPr>
        <w:rFonts w:ascii="Arial" w:hAnsi="Arial" w:cs="Arial"/>
        <w:noProof/>
        <w:sz w:val="20"/>
        <w:szCs w:val="20"/>
      </w:rPr>
      <w:fldChar w:fldCharType="end"/>
    </w:r>
    <w:r w:rsidR="00F912FD" w:rsidRPr="002421AA">
      <w:rPr>
        <w:rFonts w:ascii="Arial" w:hAnsi="Arial" w:cs="Arial"/>
        <w:noProof/>
        <w:sz w:val="20"/>
        <w:szCs w:val="20"/>
        <w:lang w:val="fr-FR"/>
      </w:rPr>
      <w:t xml:space="preserve"> -</w:t>
    </w:r>
  </w:p>
  <w:p w14:paraId="6BA37CD0" w14:textId="77777777" w:rsidR="00661B84" w:rsidRDefault="00661B84" w:rsidP="00661B84">
    <w:pPr>
      <w:tabs>
        <w:tab w:val="right" w:pos="10065"/>
      </w:tabs>
      <w:rPr>
        <w:rFonts w:ascii="Arial" w:hAnsi="Arial" w:cs="Arial"/>
        <w:bCs/>
        <w:sz w:val="18"/>
        <w:lang w:val="fr-CA"/>
      </w:rPr>
    </w:pPr>
  </w:p>
  <w:p w14:paraId="79F816CB" w14:textId="77777777" w:rsidR="00661B84" w:rsidRPr="002C42B5" w:rsidRDefault="00661B84" w:rsidP="00661B84">
    <w:pPr>
      <w:pBdr>
        <w:top w:val="single" w:sz="4" w:space="1" w:color="auto"/>
      </w:pBdr>
      <w:tabs>
        <w:tab w:val="right" w:pos="10065"/>
      </w:tabs>
      <w:rPr>
        <w:rFonts w:ascii="Arial" w:hAnsi="Arial" w:cs="Arial"/>
        <w:bCs/>
        <w:sz w:val="18"/>
        <w:lang w:val="fr-CA"/>
      </w:rPr>
    </w:pPr>
    <w:r w:rsidRPr="002C42B5">
      <w:rPr>
        <w:rFonts w:ascii="Arial" w:hAnsi="Arial" w:cs="Arial"/>
        <w:bCs/>
        <w:sz w:val="18"/>
        <w:lang w:val="fr-CA"/>
      </w:rPr>
      <w:t>Suite 1100 – 1111 Melville Street</w:t>
    </w:r>
    <w:r w:rsidRPr="002C42B5">
      <w:rPr>
        <w:rFonts w:ascii="Arial" w:hAnsi="Arial" w:cs="Arial"/>
        <w:bCs/>
        <w:sz w:val="18"/>
        <w:lang w:val="fr-CA"/>
      </w:rPr>
      <w:tab/>
      <w:t>Tel: (604)</w:t>
    </w:r>
    <w:r>
      <w:rPr>
        <w:rFonts w:ascii="Arial" w:hAnsi="Arial" w:cs="Arial"/>
        <w:bCs/>
        <w:sz w:val="18"/>
        <w:lang w:val="fr-CA"/>
      </w:rPr>
      <w:t xml:space="preserve"> 688-3415</w:t>
    </w:r>
    <w:r w:rsidRPr="002C42B5">
      <w:rPr>
        <w:rFonts w:ascii="Arial" w:hAnsi="Arial" w:cs="Arial"/>
        <w:bCs/>
        <w:sz w:val="18"/>
        <w:lang w:val="fr-CA"/>
      </w:rPr>
      <w:t xml:space="preserve"> </w:t>
    </w:r>
  </w:p>
  <w:p w14:paraId="2FF87280" w14:textId="22E5CCE3" w:rsidR="0057790D" w:rsidRPr="00AB04C3" w:rsidRDefault="00661B84" w:rsidP="00AB04C3">
    <w:pPr>
      <w:tabs>
        <w:tab w:val="right" w:pos="10065"/>
      </w:tabs>
      <w:rPr>
        <w:rFonts w:ascii="Arial" w:hAnsi="Arial" w:cs="Arial"/>
        <w:sz w:val="18"/>
      </w:rPr>
    </w:pPr>
    <w:r w:rsidRPr="002C42B5">
      <w:rPr>
        <w:rFonts w:ascii="Arial" w:hAnsi="Arial" w:cs="Arial"/>
        <w:sz w:val="18"/>
        <w:lang w:val="fr-CA"/>
      </w:rPr>
      <w:t xml:space="preserve">Vancouver, B.C.   </w:t>
    </w:r>
    <w:r>
      <w:rPr>
        <w:rFonts w:ascii="Arial" w:hAnsi="Arial" w:cs="Arial"/>
        <w:sz w:val="18"/>
      </w:rPr>
      <w:t>V6E 3V6</w:t>
    </w:r>
    <w:r>
      <w:rPr>
        <w:rFonts w:ascii="Arial" w:hAnsi="Arial" w:cs="Arial"/>
        <w:sz w:val="18"/>
      </w:rPr>
      <w:tab/>
      <w:t>Email: info@fjordlandex.com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69A9" w14:textId="77777777" w:rsidR="00AB04C3" w:rsidRDefault="00AB04C3" w:rsidP="00AB04C3">
    <w:pPr>
      <w:tabs>
        <w:tab w:val="right" w:pos="10065"/>
      </w:tabs>
      <w:jc w:val="center"/>
      <w:rPr>
        <w:rFonts w:ascii="Arial" w:hAnsi="Arial" w:cs="Arial"/>
        <w:sz w:val="20"/>
        <w:szCs w:val="20"/>
      </w:rPr>
    </w:pPr>
  </w:p>
  <w:p w14:paraId="2612A955" w14:textId="4C8F7BBB" w:rsidR="00AB04C3" w:rsidRPr="00AB04C3" w:rsidRDefault="00AB04C3" w:rsidP="00AB04C3">
    <w:pPr>
      <w:tabs>
        <w:tab w:val="right" w:pos="10065"/>
      </w:tabs>
      <w:jc w:val="center"/>
      <w:rPr>
        <w:rFonts w:ascii="Arial" w:hAnsi="Arial" w:cs="Arial"/>
        <w:bCs/>
        <w:sz w:val="20"/>
        <w:szCs w:val="20"/>
        <w:lang w:val="fr-CA"/>
      </w:rPr>
    </w:pPr>
    <w:r w:rsidRPr="002421AA">
      <w:rPr>
        <w:rFonts w:ascii="Arial" w:hAnsi="Arial" w:cs="Arial"/>
        <w:sz w:val="20"/>
        <w:szCs w:val="20"/>
        <w:lang w:val="fr-FR"/>
      </w:rPr>
      <w:t xml:space="preserve">- </w:t>
    </w:r>
    <w:r w:rsidRPr="00AB04C3">
      <w:rPr>
        <w:rFonts w:ascii="Arial" w:hAnsi="Arial" w:cs="Arial"/>
        <w:sz w:val="20"/>
        <w:szCs w:val="20"/>
      </w:rPr>
      <w:fldChar w:fldCharType="begin"/>
    </w:r>
    <w:r w:rsidRPr="002421AA">
      <w:rPr>
        <w:rFonts w:ascii="Arial" w:hAnsi="Arial" w:cs="Arial"/>
        <w:sz w:val="20"/>
        <w:szCs w:val="20"/>
        <w:lang w:val="fr-FR"/>
      </w:rPr>
      <w:instrText xml:space="preserve"> PAGE   \* MERGEFORMAT </w:instrText>
    </w:r>
    <w:r w:rsidRPr="00AB04C3">
      <w:rPr>
        <w:rFonts w:ascii="Arial" w:hAnsi="Arial" w:cs="Arial"/>
        <w:sz w:val="20"/>
        <w:szCs w:val="20"/>
      </w:rPr>
      <w:fldChar w:fldCharType="separate"/>
    </w:r>
    <w:r w:rsidR="009570AC">
      <w:rPr>
        <w:rFonts w:ascii="Arial" w:hAnsi="Arial" w:cs="Arial"/>
        <w:noProof/>
        <w:sz w:val="20"/>
        <w:szCs w:val="20"/>
        <w:lang w:val="fr-FR"/>
      </w:rPr>
      <w:t>1</w:t>
    </w:r>
    <w:r w:rsidRPr="00AB04C3">
      <w:rPr>
        <w:rFonts w:ascii="Arial" w:hAnsi="Arial" w:cs="Arial"/>
        <w:noProof/>
        <w:sz w:val="20"/>
        <w:szCs w:val="20"/>
      </w:rPr>
      <w:fldChar w:fldCharType="end"/>
    </w:r>
    <w:r w:rsidRPr="002421AA">
      <w:rPr>
        <w:rFonts w:ascii="Arial" w:hAnsi="Arial" w:cs="Arial"/>
        <w:noProof/>
        <w:sz w:val="20"/>
        <w:szCs w:val="20"/>
        <w:lang w:val="fr-FR"/>
      </w:rPr>
      <w:t xml:space="preserve"> -</w:t>
    </w:r>
  </w:p>
  <w:p w14:paraId="34F6ED68" w14:textId="77777777" w:rsidR="00AB04C3" w:rsidRDefault="00AB04C3" w:rsidP="00AB04C3">
    <w:pPr>
      <w:tabs>
        <w:tab w:val="right" w:pos="10065"/>
      </w:tabs>
      <w:rPr>
        <w:rFonts w:ascii="Arial" w:hAnsi="Arial" w:cs="Arial"/>
        <w:bCs/>
        <w:sz w:val="18"/>
        <w:lang w:val="fr-CA"/>
      </w:rPr>
    </w:pPr>
  </w:p>
  <w:p w14:paraId="7FFE8C37" w14:textId="77777777" w:rsidR="00AB04C3" w:rsidRPr="002C42B5" w:rsidRDefault="00AB04C3" w:rsidP="00AB04C3">
    <w:pPr>
      <w:pBdr>
        <w:top w:val="single" w:sz="4" w:space="1" w:color="auto"/>
      </w:pBdr>
      <w:tabs>
        <w:tab w:val="right" w:pos="10065"/>
      </w:tabs>
      <w:rPr>
        <w:rFonts w:ascii="Arial" w:hAnsi="Arial" w:cs="Arial"/>
        <w:bCs/>
        <w:sz w:val="18"/>
        <w:lang w:val="fr-CA"/>
      </w:rPr>
    </w:pPr>
    <w:r w:rsidRPr="002C42B5">
      <w:rPr>
        <w:rFonts w:ascii="Arial" w:hAnsi="Arial" w:cs="Arial"/>
        <w:bCs/>
        <w:sz w:val="18"/>
        <w:lang w:val="fr-CA"/>
      </w:rPr>
      <w:t>Suite 1100 – 1111 Melville Street</w:t>
    </w:r>
    <w:r w:rsidRPr="002C42B5">
      <w:rPr>
        <w:rFonts w:ascii="Arial" w:hAnsi="Arial" w:cs="Arial"/>
        <w:bCs/>
        <w:sz w:val="18"/>
        <w:lang w:val="fr-CA"/>
      </w:rPr>
      <w:tab/>
      <w:t>Tel: (604)</w:t>
    </w:r>
    <w:r>
      <w:rPr>
        <w:rFonts w:ascii="Arial" w:hAnsi="Arial" w:cs="Arial"/>
        <w:bCs/>
        <w:sz w:val="18"/>
        <w:lang w:val="fr-CA"/>
      </w:rPr>
      <w:t xml:space="preserve"> 688-3415</w:t>
    </w:r>
    <w:r w:rsidRPr="002C42B5">
      <w:rPr>
        <w:rFonts w:ascii="Arial" w:hAnsi="Arial" w:cs="Arial"/>
        <w:bCs/>
        <w:sz w:val="18"/>
        <w:lang w:val="fr-CA"/>
      </w:rPr>
      <w:t xml:space="preserve"> </w:t>
    </w:r>
  </w:p>
  <w:p w14:paraId="0CE7F94A" w14:textId="641EC677" w:rsidR="003264E9" w:rsidRPr="00754E02" w:rsidRDefault="00AB04C3" w:rsidP="00754E02">
    <w:pPr>
      <w:tabs>
        <w:tab w:val="right" w:pos="10065"/>
      </w:tabs>
      <w:rPr>
        <w:rFonts w:ascii="Arial" w:hAnsi="Arial" w:cs="Arial"/>
        <w:sz w:val="18"/>
      </w:rPr>
    </w:pPr>
    <w:r w:rsidRPr="002C42B5">
      <w:rPr>
        <w:rFonts w:ascii="Arial" w:hAnsi="Arial" w:cs="Arial"/>
        <w:sz w:val="18"/>
        <w:lang w:val="fr-CA"/>
      </w:rPr>
      <w:t xml:space="preserve">Vancouver, B.C.   </w:t>
    </w:r>
    <w:r>
      <w:rPr>
        <w:rFonts w:ascii="Arial" w:hAnsi="Arial" w:cs="Arial"/>
        <w:sz w:val="18"/>
      </w:rPr>
      <w:t>V6E 3V6</w:t>
    </w:r>
    <w:r>
      <w:rPr>
        <w:rFonts w:ascii="Arial" w:hAnsi="Arial" w:cs="Arial"/>
        <w:sz w:val="18"/>
      </w:rPr>
      <w:tab/>
      <w:t>Email: info@fjordlandex.com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A057" w14:textId="77777777" w:rsidR="0091702B" w:rsidRDefault="0091702B">
      <w:r>
        <w:separator/>
      </w:r>
    </w:p>
  </w:footnote>
  <w:footnote w:type="continuationSeparator" w:id="0">
    <w:p w14:paraId="3F2DC330" w14:textId="77777777" w:rsidR="0091702B" w:rsidRDefault="0091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A6BC" w14:textId="106F9892" w:rsidR="0057790D" w:rsidRPr="00035F63" w:rsidRDefault="001D7FED" w:rsidP="00035F63">
    <w:pPr>
      <w:pStyle w:val="Header"/>
      <w:pBdr>
        <w:bottom w:val="single" w:sz="4" w:space="1" w:color="auto"/>
      </w:pBdr>
      <w:tabs>
        <w:tab w:val="clear" w:pos="8640"/>
        <w:tab w:val="center" w:pos="10206"/>
      </w:tabs>
      <w:rPr>
        <w:sz w:val="20"/>
        <w:szCs w:val="20"/>
      </w:rPr>
    </w:pPr>
    <w:r>
      <w:rPr>
        <w:noProof/>
        <w:lang w:eastAsia="en-CA"/>
      </w:rPr>
      <w:drawing>
        <wp:inline distT="0" distB="0" distL="0" distR="0" wp14:anchorId="38DD3ADE" wp14:editId="6B217D77">
          <wp:extent cx="2257425" cy="594059"/>
          <wp:effectExtent l="0" t="0" r="3175"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jordlandExp-sol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60" cy="614858"/>
                  </a:xfrm>
                  <a:prstGeom prst="rect">
                    <a:avLst/>
                  </a:prstGeom>
                </pic:spPr>
              </pic:pic>
            </a:graphicData>
          </a:graphic>
        </wp:inline>
      </w:drawing>
    </w:r>
    <w:r w:rsidR="00035F63">
      <w:tab/>
    </w:r>
    <w:r w:rsidR="00035F63">
      <w:tab/>
    </w:r>
  </w:p>
  <w:p w14:paraId="31512238" w14:textId="77777777" w:rsidR="001D7FED" w:rsidRDefault="001D7FED" w:rsidP="001D7FED">
    <w:pPr>
      <w:pStyle w:val="Header"/>
      <w:pBdr>
        <w:bottom w:val="single" w:sz="4" w:space="1" w:color="auto"/>
      </w:pBd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9743" w14:textId="7954670F" w:rsidR="00035F63" w:rsidRDefault="00035F63">
    <w:pPr>
      <w:pStyle w:val="Header"/>
    </w:pPr>
    <w:r>
      <w:rPr>
        <w:noProof/>
        <w:lang w:eastAsia="en-CA"/>
      </w:rPr>
      <w:drawing>
        <wp:inline distT="0" distB="0" distL="0" distR="0" wp14:anchorId="3602A316" wp14:editId="1E37478E">
          <wp:extent cx="2257425" cy="594059"/>
          <wp:effectExtent l="0" t="0" r="317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jordlandExp-sol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60" cy="614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407C5"/>
    <w:multiLevelType w:val="hybridMultilevel"/>
    <w:tmpl w:val="E248A8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789131"/>
    <w:multiLevelType w:val="hybridMultilevel"/>
    <w:tmpl w:val="F5E86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687331"/>
    <w:multiLevelType w:val="hybridMultilevel"/>
    <w:tmpl w:val="355472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286AE8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0000001"/>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5D63D9"/>
    <w:multiLevelType w:val="hybridMultilevel"/>
    <w:tmpl w:val="AF12E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867A5"/>
    <w:multiLevelType w:val="hybridMultilevel"/>
    <w:tmpl w:val="C16844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92098"/>
    <w:multiLevelType w:val="hybridMultilevel"/>
    <w:tmpl w:val="46E4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A25AF"/>
    <w:multiLevelType w:val="hybridMultilevel"/>
    <w:tmpl w:val="BFA47C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A0704"/>
    <w:multiLevelType w:val="hybridMultilevel"/>
    <w:tmpl w:val="C2641C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7008DF"/>
    <w:multiLevelType w:val="hybridMultilevel"/>
    <w:tmpl w:val="F27AB2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430D72"/>
    <w:multiLevelType w:val="multilevel"/>
    <w:tmpl w:val="021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A1A1D"/>
    <w:multiLevelType w:val="hybridMultilevel"/>
    <w:tmpl w:val="3BA460AE"/>
    <w:lvl w:ilvl="0" w:tplc="013CBB3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652196"/>
    <w:multiLevelType w:val="multilevel"/>
    <w:tmpl w:val="536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3B29F5"/>
    <w:multiLevelType w:val="hybridMultilevel"/>
    <w:tmpl w:val="97A654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E6808"/>
    <w:multiLevelType w:val="hybridMultilevel"/>
    <w:tmpl w:val="6D781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C63704"/>
    <w:multiLevelType w:val="hybridMultilevel"/>
    <w:tmpl w:val="90BC2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52425F"/>
    <w:multiLevelType w:val="hybridMultilevel"/>
    <w:tmpl w:val="E0060696"/>
    <w:lvl w:ilvl="0" w:tplc="04090001">
      <w:start w:val="1"/>
      <w:numFmt w:val="bullet"/>
      <w:lvlText w:val=""/>
      <w:lvlJc w:val="left"/>
      <w:pPr>
        <w:ind w:left="480" w:hanging="480"/>
      </w:pPr>
      <w:rPr>
        <w:rFonts w:ascii="Symbol" w:hAnsi="Symbol"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334E33"/>
    <w:multiLevelType w:val="hybridMultilevel"/>
    <w:tmpl w:val="A31CE9AA"/>
    <w:lvl w:ilvl="0" w:tplc="04090001">
      <w:start w:val="1"/>
      <w:numFmt w:val="bullet"/>
      <w:lvlText w:val=""/>
      <w:lvlJc w:val="left"/>
      <w:pPr>
        <w:ind w:left="700" w:hanging="480"/>
      </w:pPr>
      <w:rPr>
        <w:rFonts w:ascii="Symbol" w:hAnsi="Symbol" w:hint="default"/>
      </w:rPr>
    </w:lvl>
    <w:lvl w:ilvl="1" w:tplc="00000002">
      <w:start w:val="1"/>
      <w:numFmt w:val="bullet"/>
      <w:lvlText w:val="◦"/>
      <w:lvlJc w:val="left"/>
      <w:pPr>
        <w:ind w:left="13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0733D4"/>
    <w:multiLevelType w:val="multilevel"/>
    <w:tmpl w:val="161EC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1022D9"/>
    <w:multiLevelType w:val="hybridMultilevel"/>
    <w:tmpl w:val="3190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B51D7"/>
    <w:multiLevelType w:val="hybridMultilevel"/>
    <w:tmpl w:val="ED30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DB50117"/>
    <w:multiLevelType w:val="hybridMultilevel"/>
    <w:tmpl w:val="82A45B9C"/>
    <w:lvl w:ilvl="0" w:tplc="CB5E598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B11D5C"/>
    <w:multiLevelType w:val="hybridMultilevel"/>
    <w:tmpl w:val="7BAC115C"/>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42C53AC3"/>
    <w:multiLevelType w:val="hybridMultilevel"/>
    <w:tmpl w:val="7A0ECD9A"/>
    <w:lvl w:ilvl="0" w:tplc="59DCBF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6D7B59"/>
    <w:multiLevelType w:val="hybridMultilevel"/>
    <w:tmpl w:val="A8623A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D2E90"/>
    <w:multiLevelType w:val="hybridMultilevel"/>
    <w:tmpl w:val="079A201A"/>
    <w:lvl w:ilvl="0" w:tplc="76FC297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0409F1"/>
    <w:multiLevelType w:val="hybridMultilevel"/>
    <w:tmpl w:val="FF3685DC"/>
    <w:lvl w:ilvl="0" w:tplc="F72CEEF0">
      <w:start w:val="1"/>
      <w:numFmt w:val="bullet"/>
      <w:lvlText w:val="-"/>
      <w:lvlJc w:val="left"/>
      <w:pPr>
        <w:tabs>
          <w:tab w:val="num" w:pos="720"/>
        </w:tabs>
        <w:ind w:left="720" w:hanging="360"/>
      </w:pPr>
      <w:rPr>
        <w:rFonts w:ascii="Arial-BoldMT" w:eastAsia="Times New Roman" w:hAnsi="Arial-BoldMT"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C4EBC"/>
    <w:multiLevelType w:val="hybridMultilevel"/>
    <w:tmpl w:val="B60A0D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502B6F"/>
    <w:multiLevelType w:val="hybridMultilevel"/>
    <w:tmpl w:val="FCC4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54ADC"/>
    <w:multiLevelType w:val="hybridMultilevel"/>
    <w:tmpl w:val="3DDA3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14A06"/>
    <w:multiLevelType w:val="hybridMultilevel"/>
    <w:tmpl w:val="629EC392"/>
    <w:lvl w:ilvl="0" w:tplc="A5121246">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C850DA"/>
    <w:multiLevelType w:val="hybridMultilevel"/>
    <w:tmpl w:val="A9D82E02"/>
    <w:lvl w:ilvl="0" w:tplc="4EC069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1F769D"/>
    <w:multiLevelType w:val="hybridMultilevel"/>
    <w:tmpl w:val="74DC957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0818F3"/>
    <w:multiLevelType w:val="hybridMultilevel"/>
    <w:tmpl w:val="A2762EAA"/>
    <w:lvl w:ilvl="0" w:tplc="14C2CD04">
      <w:start w:val="1"/>
      <w:numFmt w:val="decimal"/>
      <w:lvlText w:val="%1."/>
      <w:lvlJc w:val="left"/>
      <w:pPr>
        <w:ind w:left="360" w:hanging="360"/>
      </w:pPr>
      <w:rPr>
        <w:rFonts w:hint="default"/>
        <w:color w:val="1A1A1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843125"/>
    <w:multiLevelType w:val="hybridMultilevel"/>
    <w:tmpl w:val="3B942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C1611F"/>
    <w:multiLevelType w:val="hybridMultilevel"/>
    <w:tmpl w:val="06E6FBA2"/>
    <w:lvl w:ilvl="0" w:tplc="D08CE626">
      <w:start w:val="2"/>
      <w:numFmt w:val="decimal"/>
      <w:lvlText w:val="%1."/>
      <w:lvlJc w:val="left"/>
      <w:pPr>
        <w:tabs>
          <w:tab w:val="num" w:pos="972"/>
        </w:tabs>
        <w:ind w:left="972" w:hanging="360"/>
      </w:pPr>
      <w:rPr>
        <w:rFonts w:hint="default"/>
      </w:rPr>
    </w:lvl>
    <w:lvl w:ilvl="1" w:tplc="00190409" w:tentative="1">
      <w:start w:val="1"/>
      <w:numFmt w:val="lowerLetter"/>
      <w:lvlText w:val="%2."/>
      <w:lvlJc w:val="left"/>
      <w:pPr>
        <w:tabs>
          <w:tab w:val="num" w:pos="1692"/>
        </w:tabs>
        <w:ind w:left="1692" w:hanging="360"/>
      </w:pPr>
    </w:lvl>
    <w:lvl w:ilvl="2" w:tplc="001B0409" w:tentative="1">
      <w:start w:val="1"/>
      <w:numFmt w:val="lowerRoman"/>
      <w:lvlText w:val="%3."/>
      <w:lvlJc w:val="right"/>
      <w:pPr>
        <w:tabs>
          <w:tab w:val="num" w:pos="2412"/>
        </w:tabs>
        <w:ind w:left="2412" w:hanging="180"/>
      </w:pPr>
    </w:lvl>
    <w:lvl w:ilvl="3" w:tplc="000F0409" w:tentative="1">
      <w:start w:val="1"/>
      <w:numFmt w:val="decimal"/>
      <w:lvlText w:val="%4."/>
      <w:lvlJc w:val="left"/>
      <w:pPr>
        <w:tabs>
          <w:tab w:val="num" w:pos="3132"/>
        </w:tabs>
        <w:ind w:left="3132" w:hanging="360"/>
      </w:pPr>
    </w:lvl>
    <w:lvl w:ilvl="4" w:tplc="00190409" w:tentative="1">
      <w:start w:val="1"/>
      <w:numFmt w:val="lowerLetter"/>
      <w:lvlText w:val="%5."/>
      <w:lvlJc w:val="left"/>
      <w:pPr>
        <w:tabs>
          <w:tab w:val="num" w:pos="3852"/>
        </w:tabs>
        <w:ind w:left="3852" w:hanging="360"/>
      </w:pPr>
    </w:lvl>
    <w:lvl w:ilvl="5" w:tplc="001B0409" w:tentative="1">
      <w:start w:val="1"/>
      <w:numFmt w:val="lowerRoman"/>
      <w:lvlText w:val="%6."/>
      <w:lvlJc w:val="right"/>
      <w:pPr>
        <w:tabs>
          <w:tab w:val="num" w:pos="4572"/>
        </w:tabs>
        <w:ind w:left="4572" w:hanging="180"/>
      </w:pPr>
    </w:lvl>
    <w:lvl w:ilvl="6" w:tplc="000F0409" w:tentative="1">
      <w:start w:val="1"/>
      <w:numFmt w:val="decimal"/>
      <w:lvlText w:val="%7."/>
      <w:lvlJc w:val="left"/>
      <w:pPr>
        <w:tabs>
          <w:tab w:val="num" w:pos="5292"/>
        </w:tabs>
        <w:ind w:left="5292" w:hanging="360"/>
      </w:pPr>
    </w:lvl>
    <w:lvl w:ilvl="7" w:tplc="00190409" w:tentative="1">
      <w:start w:val="1"/>
      <w:numFmt w:val="lowerLetter"/>
      <w:lvlText w:val="%8."/>
      <w:lvlJc w:val="left"/>
      <w:pPr>
        <w:tabs>
          <w:tab w:val="num" w:pos="6012"/>
        </w:tabs>
        <w:ind w:left="6012" w:hanging="360"/>
      </w:pPr>
    </w:lvl>
    <w:lvl w:ilvl="8" w:tplc="001B0409" w:tentative="1">
      <w:start w:val="1"/>
      <w:numFmt w:val="lowerRoman"/>
      <w:lvlText w:val="%9."/>
      <w:lvlJc w:val="right"/>
      <w:pPr>
        <w:tabs>
          <w:tab w:val="num" w:pos="6732"/>
        </w:tabs>
        <w:ind w:left="6732" w:hanging="180"/>
      </w:pPr>
    </w:lvl>
  </w:abstractNum>
  <w:abstractNum w:abstractNumId="37" w15:restartNumberingAfterBreak="0">
    <w:nsid w:val="757D7E21"/>
    <w:multiLevelType w:val="hybridMultilevel"/>
    <w:tmpl w:val="F95CC0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A05D2AC"/>
    <w:multiLevelType w:val="hybridMultilevel"/>
    <w:tmpl w:val="B0BE2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18454A"/>
    <w:multiLevelType w:val="hybridMultilevel"/>
    <w:tmpl w:val="A754B9EC"/>
    <w:lvl w:ilvl="0" w:tplc="B6E030F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20017093">
    <w:abstractNumId w:val="23"/>
  </w:num>
  <w:num w:numId="2" w16cid:durableId="244269878">
    <w:abstractNumId w:val="7"/>
  </w:num>
  <w:num w:numId="3" w16cid:durableId="666249">
    <w:abstractNumId w:val="30"/>
  </w:num>
  <w:num w:numId="4" w16cid:durableId="594478194">
    <w:abstractNumId w:val="20"/>
  </w:num>
  <w:num w:numId="5" w16cid:durableId="429473680">
    <w:abstractNumId w:val="36"/>
  </w:num>
  <w:num w:numId="6" w16cid:durableId="204293691">
    <w:abstractNumId w:val="6"/>
  </w:num>
  <w:num w:numId="7" w16cid:durableId="1424110360">
    <w:abstractNumId w:val="8"/>
  </w:num>
  <w:num w:numId="8" w16cid:durableId="447818369">
    <w:abstractNumId w:val="28"/>
  </w:num>
  <w:num w:numId="9" w16cid:durableId="1034885168">
    <w:abstractNumId w:val="14"/>
  </w:num>
  <w:num w:numId="10" w16cid:durableId="1955212458">
    <w:abstractNumId w:val="10"/>
  </w:num>
  <w:num w:numId="11" w16cid:durableId="1380130376">
    <w:abstractNumId w:val="25"/>
  </w:num>
  <w:num w:numId="12" w16cid:durableId="616720046">
    <w:abstractNumId w:val="5"/>
  </w:num>
  <w:num w:numId="13" w16cid:durableId="148057412">
    <w:abstractNumId w:val="27"/>
  </w:num>
  <w:num w:numId="14" w16cid:durableId="514539604">
    <w:abstractNumId w:val="4"/>
  </w:num>
  <w:num w:numId="15" w16cid:durableId="1387678749">
    <w:abstractNumId w:val="29"/>
  </w:num>
  <w:num w:numId="16" w16cid:durableId="753549812">
    <w:abstractNumId w:val="3"/>
  </w:num>
  <w:num w:numId="17" w16cid:durableId="228344320">
    <w:abstractNumId w:val="22"/>
  </w:num>
  <w:num w:numId="18" w16cid:durableId="2074037454">
    <w:abstractNumId w:val="34"/>
  </w:num>
  <w:num w:numId="19" w16cid:durableId="2059432766">
    <w:abstractNumId w:val="21"/>
  </w:num>
  <w:num w:numId="20" w16cid:durableId="1968733940">
    <w:abstractNumId w:val="37"/>
  </w:num>
  <w:num w:numId="21" w16cid:durableId="2104253662">
    <w:abstractNumId w:val="18"/>
  </w:num>
  <w:num w:numId="22" w16cid:durableId="1088622563">
    <w:abstractNumId w:val="33"/>
  </w:num>
  <w:num w:numId="23" w16cid:durableId="611934418">
    <w:abstractNumId w:val="17"/>
  </w:num>
  <w:num w:numId="24" w16cid:durableId="1180006925">
    <w:abstractNumId w:val="9"/>
  </w:num>
  <w:num w:numId="25" w16cid:durableId="1657951567">
    <w:abstractNumId w:val="38"/>
  </w:num>
  <w:num w:numId="26" w16cid:durableId="298537535">
    <w:abstractNumId w:val="1"/>
  </w:num>
  <w:num w:numId="27" w16cid:durableId="715350089">
    <w:abstractNumId w:val="0"/>
  </w:num>
  <w:num w:numId="28" w16cid:durableId="1467772056">
    <w:abstractNumId w:val="2"/>
  </w:num>
  <w:num w:numId="29" w16cid:durableId="1949119198">
    <w:abstractNumId w:val="15"/>
  </w:num>
  <w:num w:numId="30" w16cid:durableId="448666563">
    <w:abstractNumId w:val="35"/>
  </w:num>
  <w:num w:numId="31" w16cid:durableId="1432623033">
    <w:abstractNumId w:val="31"/>
  </w:num>
  <w:num w:numId="32" w16cid:durableId="1322780811">
    <w:abstractNumId w:val="26"/>
  </w:num>
  <w:num w:numId="33" w16cid:durableId="1197234210">
    <w:abstractNumId w:val="32"/>
  </w:num>
  <w:num w:numId="34" w16cid:durableId="596061551">
    <w:abstractNumId w:val="39"/>
  </w:num>
  <w:num w:numId="35" w16cid:durableId="1258556650">
    <w:abstractNumId w:val="24"/>
  </w:num>
  <w:num w:numId="36" w16cid:durableId="554312176">
    <w:abstractNumId w:val="12"/>
  </w:num>
  <w:num w:numId="37" w16cid:durableId="134758883">
    <w:abstractNumId w:val="16"/>
  </w:num>
  <w:num w:numId="38" w16cid:durableId="238560201">
    <w:abstractNumId w:val="11"/>
  </w:num>
  <w:num w:numId="39" w16cid:durableId="472600028">
    <w:abstractNumId w:val="13"/>
  </w:num>
  <w:num w:numId="40" w16cid:durableId="1086269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 w:dllVersion="2" w:checkStyle="1"/>
  <w:activeWritingStyle w:appName="MSWord" w:lang="fr-FR" w:vendorID="65" w:dllVersion="514"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88"/>
    <w:rsid w:val="000017D8"/>
    <w:rsid w:val="000020DA"/>
    <w:rsid w:val="00002901"/>
    <w:rsid w:val="00002DC0"/>
    <w:rsid w:val="000036B6"/>
    <w:rsid w:val="000041B2"/>
    <w:rsid w:val="000046A5"/>
    <w:rsid w:val="00004E4D"/>
    <w:rsid w:val="000054CD"/>
    <w:rsid w:val="0000666A"/>
    <w:rsid w:val="000077F5"/>
    <w:rsid w:val="0000785B"/>
    <w:rsid w:val="00010D44"/>
    <w:rsid w:val="00011E61"/>
    <w:rsid w:val="0001353C"/>
    <w:rsid w:val="00013A35"/>
    <w:rsid w:val="00013BF0"/>
    <w:rsid w:val="0001482E"/>
    <w:rsid w:val="00014DF9"/>
    <w:rsid w:val="0001519C"/>
    <w:rsid w:val="00016478"/>
    <w:rsid w:val="0001708C"/>
    <w:rsid w:val="0001765B"/>
    <w:rsid w:val="00017E8F"/>
    <w:rsid w:val="00021CA6"/>
    <w:rsid w:val="000226A4"/>
    <w:rsid w:val="00023085"/>
    <w:rsid w:val="0002546B"/>
    <w:rsid w:val="000257D8"/>
    <w:rsid w:val="00026385"/>
    <w:rsid w:val="00026569"/>
    <w:rsid w:val="000269A2"/>
    <w:rsid w:val="00027720"/>
    <w:rsid w:val="0003236D"/>
    <w:rsid w:val="00032860"/>
    <w:rsid w:val="00033171"/>
    <w:rsid w:val="00033D70"/>
    <w:rsid w:val="00033EC1"/>
    <w:rsid w:val="00035949"/>
    <w:rsid w:val="0003599D"/>
    <w:rsid w:val="00035F63"/>
    <w:rsid w:val="000368E4"/>
    <w:rsid w:val="00040EE9"/>
    <w:rsid w:val="0004175A"/>
    <w:rsid w:val="0004202D"/>
    <w:rsid w:val="0004365A"/>
    <w:rsid w:val="0004365E"/>
    <w:rsid w:val="000437EB"/>
    <w:rsid w:val="000443B4"/>
    <w:rsid w:val="00046029"/>
    <w:rsid w:val="00046873"/>
    <w:rsid w:val="00046EA0"/>
    <w:rsid w:val="0004734F"/>
    <w:rsid w:val="00047511"/>
    <w:rsid w:val="0004758A"/>
    <w:rsid w:val="000475F2"/>
    <w:rsid w:val="00047B8E"/>
    <w:rsid w:val="00047EB1"/>
    <w:rsid w:val="00051876"/>
    <w:rsid w:val="000532EA"/>
    <w:rsid w:val="00053599"/>
    <w:rsid w:val="000549E6"/>
    <w:rsid w:val="00054C35"/>
    <w:rsid w:val="0005642C"/>
    <w:rsid w:val="00056733"/>
    <w:rsid w:val="00056CBF"/>
    <w:rsid w:val="00057CB0"/>
    <w:rsid w:val="000602BC"/>
    <w:rsid w:val="00062576"/>
    <w:rsid w:val="0006371F"/>
    <w:rsid w:val="00065DB9"/>
    <w:rsid w:val="00067F47"/>
    <w:rsid w:val="000705F1"/>
    <w:rsid w:val="0007074A"/>
    <w:rsid w:val="000725B5"/>
    <w:rsid w:val="00072869"/>
    <w:rsid w:val="00075846"/>
    <w:rsid w:val="00076553"/>
    <w:rsid w:val="00077704"/>
    <w:rsid w:val="00077773"/>
    <w:rsid w:val="00081F66"/>
    <w:rsid w:val="000849F9"/>
    <w:rsid w:val="00085AE7"/>
    <w:rsid w:val="0008643B"/>
    <w:rsid w:val="00086459"/>
    <w:rsid w:val="00086A7E"/>
    <w:rsid w:val="00086DE2"/>
    <w:rsid w:val="0008728C"/>
    <w:rsid w:val="00087313"/>
    <w:rsid w:val="000902A2"/>
    <w:rsid w:val="00091084"/>
    <w:rsid w:val="00092322"/>
    <w:rsid w:val="00092A65"/>
    <w:rsid w:val="00092F73"/>
    <w:rsid w:val="000937EC"/>
    <w:rsid w:val="00094B6D"/>
    <w:rsid w:val="00094D95"/>
    <w:rsid w:val="000963BD"/>
    <w:rsid w:val="000965C5"/>
    <w:rsid w:val="000A0816"/>
    <w:rsid w:val="000A08B0"/>
    <w:rsid w:val="000A142E"/>
    <w:rsid w:val="000A14AE"/>
    <w:rsid w:val="000A18A5"/>
    <w:rsid w:val="000A1963"/>
    <w:rsid w:val="000A1D35"/>
    <w:rsid w:val="000A1E03"/>
    <w:rsid w:val="000A2D2C"/>
    <w:rsid w:val="000A2EB6"/>
    <w:rsid w:val="000A3740"/>
    <w:rsid w:val="000A40D8"/>
    <w:rsid w:val="000A42DE"/>
    <w:rsid w:val="000A61A3"/>
    <w:rsid w:val="000A67E2"/>
    <w:rsid w:val="000A6ECF"/>
    <w:rsid w:val="000A7605"/>
    <w:rsid w:val="000B0871"/>
    <w:rsid w:val="000B09F7"/>
    <w:rsid w:val="000B0A61"/>
    <w:rsid w:val="000B2496"/>
    <w:rsid w:val="000B2F13"/>
    <w:rsid w:val="000B3AC7"/>
    <w:rsid w:val="000B4429"/>
    <w:rsid w:val="000B476B"/>
    <w:rsid w:val="000B54C0"/>
    <w:rsid w:val="000B6189"/>
    <w:rsid w:val="000B7389"/>
    <w:rsid w:val="000B7694"/>
    <w:rsid w:val="000B7F22"/>
    <w:rsid w:val="000B7F6D"/>
    <w:rsid w:val="000C0904"/>
    <w:rsid w:val="000C1407"/>
    <w:rsid w:val="000C18A3"/>
    <w:rsid w:val="000C1F36"/>
    <w:rsid w:val="000C2309"/>
    <w:rsid w:val="000C34D2"/>
    <w:rsid w:val="000C3C90"/>
    <w:rsid w:val="000C46F5"/>
    <w:rsid w:val="000C4EA6"/>
    <w:rsid w:val="000C5045"/>
    <w:rsid w:val="000C6483"/>
    <w:rsid w:val="000C6891"/>
    <w:rsid w:val="000C6A90"/>
    <w:rsid w:val="000C6EA7"/>
    <w:rsid w:val="000C74FD"/>
    <w:rsid w:val="000C77D0"/>
    <w:rsid w:val="000D05F0"/>
    <w:rsid w:val="000D0639"/>
    <w:rsid w:val="000D167C"/>
    <w:rsid w:val="000D1F2A"/>
    <w:rsid w:val="000D224C"/>
    <w:rsid w:val="000D2515"/>
    <w:rsid w:val="000D2DC0"/>
    <w:rsid w:val="000D306E"/>
    <w:rsid w:val="000D33E8"/>
    <w:rsid w:val="000D3ABE"/>
    <w:rsid w:val="000D45A3"/>
    <w:rsid w:val="000D58E2"/>
    <w:rsid w:val="000D5BB3"/>
    <w:rsid w:val="000D5BBC"/>
    <w:rsid w:val="000D6229"/>
    <w:rsid w:val="000D7179"/>
    <w:rsid w:val="000D7891"/>
    <w:rsid w:val="000D7BB5"/>
    <w:rsid w:val="000E04A3"/>
    <w:rsid w:val="000E0CD2"/>
    <w:rsid w:val="000E196C"/>
    <w:rsid w:val="000E24E8"/>
    <w:rsid w:val="000E341C"/>
    <w:rsid w:val="000E37FF"/>
    <w:rsid w:val="000E3A87"/>
    <w:rsid w:val="000E4A38"/>
    <w:rsid w:val="000E67EB"/>
    <w:rsid w:val="000E7041"/>
    <w:rsid w:val="000F0011"/>
    <w:rsid w:val="000F0A93"/>
    <w:rsid w:val="000F149B"/>
    <w:rsid w:val="000F21FA"/>
    <w:rsid w:val="000F24E8"/>
    <w:rsid w:val="000F2C01"/>
    <w:rsid w:val="000F2DDF"/>
    <w:rsid w:val="000F30E8"/>
    <w:rsid w:val="000F3938"/>
    <w:rsid w:val="000F3D52"/>
    <w:rsid w:val="000F6565"/>
    <w:rsid w:val="000F7243"/>
    <w:rsid w:val="000F7C9B"/>
    <w:rsid w:val="000F7E93"/>
    <w:rsid w:val="001005F6"/>
    <w:rsid w:val="00101BD8"/>
    <w:rsid w:val="00102A2C"/>
    <w:rsid w:val="00102D88"/>
    <w:rsid w:val="00103774"/>
    <w:rsid w:val="00103D85"/>
    <w:rsid w:val="00103FB4"/>
    <w:rsid w:val="00107787"/>
    <w:rsid w:val="001111D9"/>
    <w:rsid w:val="00111328"/>
    <w:rsid w:val="001120E4"/>
    <w:rsid w:val="00112450"/>
    <w:rsid w:val="001125E5"/>
    <w:rsid w:val="00113E98"/>
    <w:rsid w:val="00114B6F"/>
    <w:rsid w:val="0011517B"/>
    <w:rsid w:val="00115972"/>
    <w:rsid w:val="001159C3"/>
    <w:rsid w:val="00115C82"/>
    <w:rsid w:val="00115C8C"/>
    <w:rsid w:val="00115C92"/>
    <w:rsid w:val="00116DC1"/>
    <w:rsid w:val="00120F5F"/>
    <w:rsid w:val="00121508"/>
    <w:rsid w:val="00122206"/>
    <w:rsid w:val="00122FBC"/>
    <w:rsid w:val="00124C2C"/>
    <w:rsid w:val="00125EFE"/>
    <w:rsid w:val="00126173"/>
    <w:rsid w:val="00126E59"/>
    <w:rsid w:val="00127638"/>
    <w:rsid w:val="00127DED"/>
    <w:rsid w:val="00127F2C"/>
    <w:rsid w:val="00130BA6"/>
    <w:rsid w:val="001319D8"/>
    <w:rsid w:val="00131DD6"/>
    <w:rsid w:val="00133BED"/>
    <w:rsid w:val="00134296"/>
    <w:rsid w:val="00135F5F"/>
    <w:rsid w:val="0014076D"/>
    <w:rsid w:val="001413C4"/>
    <w:rsid w:val="00141A7A"/>
    <w:rsid w:val="00141E1B"/>
    <w:rsid w:val="0014206F"/>
    <w:rsid w:val="001425FE"/>
    <w:rsid w:val="00142DB2"/>
    <w:rsid w:val="00143096"/>
    <w:rsid w:val="001436BE"/>
    <w:rsid w:val="00143D12"/>
    <w:rsid w:val="00144720"/>
    <w:rsid w:val="00144B62"/>
    <w:rsid w:val="001450E9"/>
    <w:rsid w:val="001466E6"/>
    <w:rsid w:val="001477A7"/>
    <w:rsid w:val="001477DF"/>
    <w:rsid w:val="00150188"/>
    <w:rsid w:val="00150C31"/>
    <w:rsid w:val="001514FD"/>
    <w:rsid w:val="00152171"/>
    <w:rsid w:val="00152367"/>
    <w:rsid w:val="001540DC"/>
    <w:rsid w:val="001542B1"/>
    <w:rsid w:val="001547F3"/>
    <w:rsid w:val="00154E3A"/>
    <w:rsid w:val="001552A7"/>
    <w:rsid w:val="0015601E"/>
    <w:rsid w:val="00156A85"/>
    <w:rsid w:val="0015711B"/>
    <w:rsid w:val="001573BE"/>
    <w:rsid w:val="001600EF"/>
    <w:rsid w:val="00161878"/>
    <w:rsid w:val="00162853"/>
    <w:rsid w:val="00162929"/>
    <w:rsid w:val="0016335B"/>
    <w:rsid w:val="00163A16"/>
    <w:rsid w:val="001642C1"/>
    <w:rsid w:val="001646CD"/>
    <w:rsid w:val="00165992"/>
    <w:rsid w:val="00165DF2"/>
    <w:rsid w:val="001665C7"/>
    <w:rsid w:val="001669EE"/>
    <w:rsid w:val="00167DBE"/>
    <w:rsid w:val="0017067F"/>
    <w:rsid w:val="00170C20"/>
    <w:rsid w:val="00172790"/>
    <w:rsid w:val="00173163"/>
    <w:rsid w:val="00173A75"/>
    <w:rsid w:val="00173CA6"/>
    <w:rsid w:val="00173E38"/>
    <w:rsid w:val="001753E0"/>
    <w:rsid w:val="00175F1D"/>
    <w:rsid w:val="00176663"/>
    <w:rsid w:val="001766F8"/>
    <w:rsid w:val="001774AF"/>
    <w:rsid w:val="00180201"/>
    <w:rsid w:val="0018089E"/>
    <w:rsid w:val="00180DC6"/>
    <w:rsid w:val="00181071"/>
    <w:rsid w:val="0018215B"/>
    <w:rsid w:val="0018235B"/>
    <w:rsid w:val="001823E6"/>
    <w:rsid w:val="00182B64"/>
    <w:rsid w:val="00182DBA"/>
    <w:rsid w:val="0018521A"/>
    <w:rsid w:val="0018581F"/>
    <w:rsid w:val="0018674C"/>
    <w:rsid w:val="00186D62"/>
    <w:rsid w:val="00187F1C"/>
    <w:rsid w:val="00192015"/>
    <w:rsid w:val="00192102"/>
    <w:rsid w:val="001926FD"/>
    <w:rsid w:val="00193BDF"/>
    <w:rsid w:val="00193FCF"/>
    <w:rsid w:val="00194DE0"/>
    <w:rsid w:val="00195479"/>
    <w:rsid w:val="00195BD3"/>
    <w:rsid w:val="00195D66"/>
    <w:rsid w:val="00197BA3"/>
    <w:rsid w:val="00197FCB"/>
    <w:rsid w:val="001A00DB"/>
    <w:rsid w:val="001A0ECD"/>
    <w:rsid w:val="001A205B"/>
    <w:rsid w:val="001A46C1"/>
    <w:rsid w:val="001A4B62"/>
    <w:rsid w:val="001A58E9"/>
    <w:rsid w:val="001A5D89"/>
    <w:rsid w:val="001A6D4F"/>
    <w:rsid w:val="001A7594"/>
    <w:rsid w:val="001A77E5"/>
    <w:rsid w:val="001A7861"/>
    <w:rsid w:val="001A7EDB"/>
    <w:rsid w:val="001B1AE3"/>
    <w:rsid w:val="001B23A5"/>
    <w:rsid w:val="001B2BD2"/>
    <w:rsid w:val="001B2F47"/>
    <w:rsid w:val="001B30C1"/>
    <w:rsid w:val="001B3DDC"/>
    <w:rsid w:val="001B4670"/>
    <w:rsid w:val="001B487F"/>
    <w:rsid w:val="001B4EB8"/>
    <w:rsid w:val="001C0979"/>
    <w:rsid w:val="001C2B23"/>
    <w:rsid w:val="001C3667"/>
    <w:rsid w:val="001C5500"/>
    <w:rsid w:val="001C57F3"/>
    <w:rsid w:val="001C68CD"/>
    <w:rsid w:val="001C73E1"/>
    <w:rsid w:val="001D175C"/>
    <w:rsid w:val="001D1810"/>
    <w:rsid w:val="001D2E2C"/>
    <w:rsid w:val="001D2F0A"/>
    <w:rsid w:val="001D3CFC"/>
    <w:rsid w:val="001D3E1D"/>
    <w:rsid w:val="001D5602"/>
    <w:rsid w:val="001D56F2"/>
    <w:rsid w:val="001D70F0"/>
    <w:rsid w:val="001D7FED"/>
    <w:rsid w:val="001E2A5E"/>
    <w:rsid w:val="001E40F0"/>
    <w:rsid w:val="001E4962"/>
    <w:rsid w:val="001E4D84"/>
    <w:rsid w:val="001E50C8"/>
    <w:rsid w:val="001E5A0E"/>
    <w:rsid w:val="001E606F"/>
    <w:rsid w:val="001E60B5"/>
    <w:rsid w:val="001E64BE"/>
    <w:rsid w:val="001E7B02"/>
    <w:rsid w:val="001F063D"/>
    <w:rsid w:val="001F3C18"/>
    <w:rsid w:val="001F3C32"/>
    <w:rsid w:val="001F772D"/>
    <w:rsid w:val="001F7BDF"/>
    <w:rsid w:val="001F7E64"/>
    <w:rsid w:val="0020093A"/>
    <w:rsid w:val="0020208E"/>
    <w:rsid w:val="0020292E"/>
    <w:rsid w:val="002034CB"/>
    <w:rsid w:val="00204293"/>
    <w:rsid w:val="0020441A"/>
    <w:rsid w:val="00205727"/>
    <w:rsid w:val="00207654"/>
    <w:rsid w:val="0020798C"/>
    <w:rsid w:val="00207D25"/>
    <w:rsid w:val="002110AD"/>
    <w:rsid w:val="002117BF"/>
    <w:rsid w:val="00211896"/>
    <w:rsid w:val="00211BEB"/>
    <w:rsid w:val="0021287A"/>
    <w:rsid w:val="00212E33"/>
    <w:rsid w:val="00214929"/>
    <w:rsid w:val="00215E6D"/>
    <w:rsid w:val="00215FC3"/>
    <w:rsid w:val="00216B49"/>
    <w:rsid w:val="00221F27"/>
    <w:rsid w:val="00222234"/>
    <w:rsid w:val="00222331"/>
    <w:rsid w:val="002273A4"/>
    <w:rsid w:val="0022798F"/>
    <w:rsid w:val="0023132C"/>
    <w:rsid w:val="002313AE"/>
    <w:rsid w:val="00231915"/>
    <w:rsid w:val="0023227F"/>
    <w:rsid w:val="00232825"/>
    <w:rsid w:val="00234730"/>
    <w:rsid w:val="00235B47"/>
    <w:rsid w:val="00235CCB"/>
    <w:rsid w:val="002367E3"/>
    <w:rsid w:val="00237190"/>
    <w:rsid w:val="00237760"/>
    <w:rsid w:val="00237AB7"/>
    <w:rsid w:val="00241380"/>
    <w:rsid w:val="00241752"/>
    <w:rsid w:val="00241785"/>
    <w:rsid w:val="002421AA"/>
    <w:rsid w:val="002438A1"/>
    <w:rsid w:val="00244069"/>
    <w:rsid w:val="002441FF"/>
    <w:rsid w:val="00244528"/>
    <w:rsid w:val="00244692"/>
    <w:rsid w:val="00244873"/>
    <w:rsid w:val="00245AE8"/>
    <w:rsid w:val="0025078C"/>
    <w:rsid w:val="00251406"/>
    <w:rsid w:val="00252BF1"/>
    <w:rsid w:val="002544DF"/>
    <w:rsid w:val="0025497B"/>
    <w:rsid w:val="002552F5"/>
    <w:rsid w:val="00255EBA"/>
    <w:rsid w:val="00256020"/>
    <w:rsid w:val="00256207"/>
    <w:rsid w:val="00256238"/>
    <w:rsid w:val="00256412"/>
    <w:rsid w:val="00256C87"/>
    <w:rsid w:val="002575A6"/>
    <w:rsid w:val="00257A6F"/>
    <w:rsid w:val="00260C8F"/>
    <w:rsid w:val="00260F94"/>
    <w:rsid w:val="00262121"/>
    <w:rsid w:val="0026310F"/>
    <w:rsid w:val="002634DB"/>
    <w:rsid w:val="002638D9"/>
    <w:rsid w:val="00263D52"/>
    <w:rsid w:val="00264B15"/>
    <w:rsid w:val="00264CDA"/>
    <w:rsid w:val="00265634"/>
    <w:rsid w:val="002658B8"/>
    <w:rsid w:val="00265C5C"/>
    <w:rsid w:val="00265E0C"/>
    <w:rsid w:val="00265FE6"/>
    <w:rsid w:val="00266FCA"/>
    <w:rsid w:val="00270CE9"/>
    <w:rsid w:val="002711D7"/>
    <w:rsid w:val="00271671"/>
    <w:rsid w:val="0027207E"/>
    <w:rsid w:val="002733EE"/>
    <w:rsid w:val="00273B13"/>
    <w:rsid w:val="00274697"/>
    <w:rsid w:val="00274745"/>
    <w:rsid w:val="002748CD"/>
    <w:rsid w:val="00275536"/>
    <w:rsid w:val="00275AC6"/>
    <w:rsid w:val="00275E28"/>
    <w:rsid w:val="00277971"/>
    <w:rsid w:val="00277ABA"/>
    <w:rsid w:val="002805FD"/>
    <w:rsid w:val="002808C3"/>
    <w:rsid w:val="00282376"/>
    <w:rsid w:val="00282630"/>
    <w:rsid w:val="00283855"/>
    <w:rsid w:val="0028405F"/>
    <w:rsid w:val="0028424D"/>
    <w:rsid w:val="002845CB"/>
    <w:rsid w:val="00285712"/>
    <w:rsid w:val="00285827"/>
    <w:rsid w:val="00285BD7"/>
    <w:rsid w:val="00285D68"/>
    <w:rsid w:val="00286FF6"/>
    <w:rsid w:val="00287B18"/>
    <w:rsid w:val="00287DDF"/>
    <w:rsid w:val="002906EB"/>
    <w:rsid w:val="0029359E"/>
    <w:rsid w:val="0029755B"/>
    <w:rsid w:val="002A12FF"/>
    <w:rsid w:val="002A2813"/>
    <w:rsid w:val="002A3A77"/>
    <w:rsid w:val="002A3CC8"/>
    <w:rsid w:val="002A5BEE"/>
    <w:rsid w:val="002A66A5"/>
    <w:rsid w:val="002A6855"/>
    <w:rsid w:val="002A6AA5"/>
    <w:rsid w:val="002A6BC4"/>
    <w:rsid w:val="002B016C"/>
    <w:rsid w:val="002B2716"/>
    <w:rsid w:val="002B427E"/>
    <w:rsid w:val="002B55B6"/>
    <w:rsid w:val="002B5C29"/>
    <w:rsid w:val="002B6F03"/>
    <w:rsid w:val="002B77FA"/>
    <w:rsid w:val="002B7D20"/>
    <w:rsid w:val="002C00D4"/>
    <w:rsid w:val="002C05FF"/>
    <w:rsid w:val="002C10A3"/>
    <w:rsid w:val="002C119F"/>
    <w:rsid w:val="002C12F3"/>
    <w:rsid w:val="002C1677"/>
    <w:rsid w:val="002C1BDB"/>
    <w:rsid w:val="002C1FDD"/>
    <w:rsid w:val="002C250E"/>
    <w:rsid w:val="002C2DBA"/>
    <w:rsid w:val="002C42B5"/>
    <w:rsid w:val="002C44A4"/>
    <w:rsid w:val="002C5AE6"/>
    <w:rsid w:val="002C68F5"/>
    <w:rsid w:val="002C69F7"/>
    <w:rsid w:val="002C7311"/>
    <w:rsid w:val="002C7CBB"/>
    <w:rsid w:val="002D02E8"/>
    <w:rsid w:val="002D1702"/>
    <w:rsid w:val="002D3D41"/>
    <w:rsid w:val="002D3D46"/>
    <w:rsid w:val="002D4A90"/>
    <w:rsid w:val="002D56BE"/>
    <w:rsid w:val="002D5C83"/>
    <w:rsid w:val="002D60BA"/>
    <w:rsid w:val="002D63CF"/>
    <w:rsid w:val="002D66F6"/>
    <w:rsid w:val="002E0A06"/>
    <w:rsid w:val="002E25B1"/>
    <w:rsid w:val="002E27C9"/>
    <w:rsid w:val="002E386F"/>
    <w:rsid w:val="002E3E01"/>
    <w:rsid w:val="002E41FA"/>
    <w:rsid w:val="002E4458"/>
    <w:rsid w:val="002E4CD3"/>
    <w:rsid w:val="002E6363"/>
    <w:rsid w:val="002E64F5"/>
    <w:rsid w:val="002E6C41"/>
    <w:rsid w:val="002E7E55"/>
    <w:rsid w:val="002F0AA9"/>
    <w:rsid w:val="002F254A"/>
    <w:rsid w:val="002F2ADE"/>
    <w:rsid w:val="002F2FF9"/>
    <w:rsid w:val="002F498B"/>
    <w:rsid w:val="002F5294"/>
    <w:rsid w:val="002F52EA"/>
    <w:rsid w:val="002F7780"/>
    <w:rsid w:val="0030071C"/>
    <w:rsid w:val="00300C0A"/>
    <w:rsid w:val="00301E31"/>
    <w:rsid w:val="003029D9"/>
    <w:rsid w:val="00302B5E"/>
    <w:rsid w:val="00302C4D"/>
    <w:rsid w:val="00302CE4"/>
    <w:rsid w:val="00303421"/>
    <w:rsid w:val="0030360B"/>
    <w:rsid w:val="003043EF"/>
    <w:rsid w:val="00304FC3"/>
    <w:rsid w:val="00305002"/>
    <w:rsid w:val="00305131"/>
    <w:rsid w:val="00305522"/>
    <w:rsid w:val="00305DCB"/>
    <w:rsid w:val="00305FE8"/>
    <w:rsid w:val="00310D7F"/>
    <w:rsid w:val="003112D7"/>
    <w:rsid w:val="0031147F"/>
    <w:rsid w:val="0031458F"/>
    <w:rsid w:val="003152F4"/>
    <w:rsid w:val="00315833"/>
    <w:rsid w:val="003159B5"/>
    <w:rsid w:val="00316611"/>
    <w:rsid w:val="0031673E"/>
    <w:rsid w:val="003206AD"/>
    <w:rsid w:val="00321303"/>
    <w:rsid w:val="00321D56"/>
    <w:rsid w:val="00322560"/>
    <w:rsid w:val="003241F4"/>
    <w:rsid w:val="003247F4"/>
    <w:rsid w:val="00325747"/>
    <w:rsid w:val="003264E9"/>
    <w:rsid w:val="003272A3"/>
    <w:rsid w:val="00327C0D"/>
    <w:rsid w:val="00327DD0"/>
    <w:rsid w:val="00330700"/>
    <w:rsid w:val="00330C3A"/>
    <w:rsid w:val="003311AC"/>
    <w:rsid w:val="0033197E"/>
    <w:rsid w:val="003322DA"/>
    <w:rsid w:val="00332F2A"/>
    <w:rsid w:val="00335E27"/>
    <w:rsid w:val="0033618C"/>
    <w:rsid w:val="00336740"/>
    <w:rsid w:val="00336D99"/>
    <w:rsid w:val="00337080"/>
    <w:rsid w:val="00337709"/>
    <w:rsid w:val="0034006E"/>
    <w:rsid w:val="0034085D"/>
    <w:rsid w:val="00340A5A"/>
    <w:rsid w:val="003415FA"/>
    <w:rsid w:val="00342CD0"/>
    <w:rsid w:val="00343D78"/>
    <w:rsid w:val="003500D7"/>
    <w:rsid w:val="0035087D"/>
    <w:rsid w:val="0035198A"/>
    <w:rsid w:val="0035482F"/>
    <w:rsid w:val="00354F86"/>
    <w:rsid w:val="00355948"/>
    <w:rsid w:val="00356A19"/>
    <w:rsid w:val="00360DB3"/>
    <w:rsid w:val="003617AA"/>
    <w:rsid w:val="00361A0A"/>
    <w:rsid w:val="0036274A"/>
    <w:rsid w:val="00362C86"/>
    <w:rsid w:val="003652F1"/>
    <w:rsid w:val="003655AF"/>
    <w:rsid w:val="0036586F"/>
    <w:rsid w:val="00365976"/>
    <w:rsid w:val="0036707E"/>
    <w:rsid w:val="003671FF"/>
    <w:rsid w:val="0036720C"/>
    <w:rsid w:val="00370A41"/>
    <w:rsid w:val="00370EE4"/>
    <w:rsid w:val="00371CC7"/>
    <w:rsid w:val="003724FD"/>
    <w:rsid w:val="0037428A"/>
    <w:rsid w:val="003762CE"/>
    <w:rsid w:val="00376FBB"/>
    <w:rsid w:val="00380014"/>
    <w:rsid w:val="00380E45"/>
    <w:rsid w:val="00381B64"/>
    <w:rsid w:val="003829BE"/>
    <w:rsid w:val="00383FCE"/>
    <w:rsid w:val="00384294"/>
    <w:rsid w:val="00384916"/>
    <w:rsid w:val="00384B38"/>
    <w:rsid w:val="00384D44"/>
    <w:rsid w:val="003856DD"/>
    <w:rsid w:val="00385DB1"/>
    <w:rsid w:val="00386552"/>
    <w:rsid w:val="00386E27"/>
    <w:rsid w:val="0038773E"/>
    <w:rsid w:val="00390D52"/>
    <w:rsid w:val="00391EFC"/>
    <w:rsid w:val="003943A2"/>
    <w:rsid w:val="003951DF"/>
    <w:rsid w:val="0039601C"/>
    <w:rsid w:val="00396094"/>
    <w:rsid w:val="0039637E"/>
    <w:rsid w:val="003A1107"/>
    <w:rsid w:val="003A125C"/>
    <w:rsid w:val="003A2173"/>
    <w:rsid w:val="003A238D"/>
    <w:rsid w:val="003A3E4F"/>
    <w:rsid w:val="003A57EA"/>
    <w:rsid w:val="003A611A"/>
    <w:rsid w:val="003A7403"/>
    <w:rsid w:val="003A7530"/>
    <w:rsid w:val="003B0D79"/>
    <w:rsid w:val="003B3C43"/>
    <w:rsid w:val="003B4163"/>
    <w:rsid w:val="003B41BA"/>
    <w:rsid w:val="003B43BB"/>
    <w:rsid w:val="003B4625"/>
    <w:rsid w:val="003B4C70"/>
    <w:rsid w:val="003B4E43"/>
    <w:rsid w:val="003B5124"/>
    <w:rsid w:val="003B6E8F"/>
    <w:rsid w:val="003B7FD8"/>
    <w:rsid w:val="003C113C"/>
    <w:rsid w:val="003C17D0"/>
    <w:rsid w:val="003C1899"/>
    <w:rsid w:val="003C23AC"/>
    <w:rsid w:val="003C2DC6"/>
    <w:rsid w:val="003C3D40"/>
    <w:rsid w:val="003C3EAC"/>
    <w:rsid w:val="003C451B"/>
    <w:rsid w:val="003C5700"/>
    <w:rsid w:val="003C57E7"/>
    <w:rsid w:val="003C63EF"/>
    <w:rsid w:val="003C6447"/>
    <w:rsid w:val="003C64DB"/>
    <w:rsid w:val="003C6A8A"/>
    <w:rsid w:val="003D10BC"/>
    <w:rsid w:val="003D117A"/>
    <w:rsid w:val="003D192E"/>
    <w:rsid w:val="003D2F7C"/>
    <w:rsid w:val="003D454F"/>
    <w:rsid w:val="003D492C"/>
    <w:rsid w:val="003D581A"/>
    <w:rsid w:val="003D5975"/>
    <w:rsid w:val="003D6623"/>
    <w:rsid w:val="003D7166"/>
    <w:rsid w:val="003D756F"/>
    <w:rsid w:val="003D7B1D"/>
    <w:rsid w:val="003D7D31"/>
    <w:rsid w:val="003E0192"/>
    <w:rsid w:val="003E18CC"/>
    <w:rsid w:val="003E1A37"/>
    <w:rsid w:val="003E2215"/>
    <w:rsid w:val="003E3026"/>
    <w:rsid w:val="003E344F"/>
    <w:rsid w:val="003E3D0C"/>
    <w:rsid w:val="003E4D3C"/>
    <w:rsid w:val="003E610E"/>
    <w:rsid w:val="003E7487"/>
    <w:rsid w:val="003E78F3"/>
    <w:rsid w:val="003F02CB"/>
    <w:rsid w:val="003F08A6"/>
    <w:rsid w:val="003F09D1"/>
    <w:rsid w:val="003F25F9"/>
    <w:rsid w:val="003F2797"/>
    <w:rsid w:val="003F2DEE"/>
    <w:rsid w:val="003F32A2"/>
    <w:rsid w:val="003F5581"/>
    <w:rsid w:val="003F56CA"/>
    <w:rsid w:val="003F5739"/>
    <w:rsid w:val="003F64BF"/>
    <w:rsid w:val="003F655D"/>
    <w:rsid w:val="004009C2"/>
    <w:rsid w:val="00400D83"/>
    <w:rsid w:val="00400FF5"/>
    <w:rsid w:val="00401A60"/>
    <w:rsid w:val="00403A49"/>
    <w:rsid w:val="00404C24"/>
    <w:rsid w:val="00405A66"/>
    <w:rsid w:val="00405ADD"/>
    <w:rsid w:val="00406D08"/>
    <w:rsid w:val="0040772E"/>
    <w:rsid w:val="0040776C"/>
    <w:rsid w:val="004110AA"/>
    <w:rsid w:val="00412B56"/>
    <w:rsid w:val="004143AF"/>
    <w:rsid w:val="004159B1"/>
    <w:rsid w:val="00417845"/>
    <w:rsid w:val="0042118C"/>
    <w:rsid w:val="00422009"/>
    <w:rsid w:val="004234C0"/>
    <w:rsid w:val="00424AAD"/>
    <w:rsid w:val="00424E5C"/>
    <w:rsid w:val="00425150"/>
    <w:rsid w:val="00426439"/>
    <w:rsid w:val="004264A0"/>
    <w:rsid w:val="00427B3B"/>
    <w:rsid w:val="00430E49"/>
    <w:rsid w:val="00431325"/>
    <w:rsid w:val="0043156D"/>
    <w:rsid w:val="00431805"/>
    <w:rsid w:val="004318B4"/>
    <w:rsid w:val="00431D8D"/>
    <w:rsid w:val="004324D8"/>
    <w:rsid w:val="00433D7D"/>
    <w:rsid w:val="00433E52"/>
    <w:rsid w:val="004347D7"/>
    <w:rsid w:val="00434897"/>
    <w:rsid w:val="00434DF5"/>
    <w:rsid w:val="0043574C"/>
    <w:rsid w:val="00436733"/>
    <w:rsid w:val="00436832"/>
    <w:rsid w:val="00436838"/>
    <w:rsid w:val="00437100"/>
    <w:rsid w:val="00440069"/>
    <w:rsid w:val="0044064C"/>
    <w:rsid w:val="00440D62"/>
    <w:rsid w:val="00441339"/>
    <w:rsid w:val="00441C5B"/>
    <w:rsid w:val="004421F9"/>
    <w:rsid w:val="00443EC4"/>
    <w:rsid w:val="004446B0"/>
    <w:rsid w:val="00445E53"/>
    <w:rsid w:val="0044614A"/>
    <w:rsid w:val="00446210"/>
    <w:rsid w:val="00446B1D"/>
    <w:rsid w:val="00446C59"/>
    <w:rsid w:val="004512FA"/>
    <w:rsid w:val="00452A56"/>
    <w:rsid w:val="00452AFA"/>
    <w:rsid w:val="00453585"/>
    <w:rsid w:val="004549C8"/>
    <w:rsid w:val="00454C8A"/>
    <w:rsid w:val="00454E97"/>
    <w:rsid w:val="00454F10"/>
    <w:rsid w:val="00456950"/>
    <w:rsid w:val="00457078"/>
    <w:rsid w:val="00460224"/>
    <w:rsid w:val="00460EEC"/>
    <w:rsid w:val="00463A10"/>
    <w:rsid w:val="0046595F"/>
    <w:rsid w:val="00466A33"/>
    <w:rsid w:val="00467640"/>
    <w:rsid w:val="004676EA"/>
    <w:rsid w:val="00467F52"/>
    <w:rsid w:val="0047068A"/>
    <w:rsid w:val="0047222C"/>
    <w:rsid w:val="00473044"/>
    <w:rsid w:val="0047315B"/>
    <w:rsid w:val="00473677"/>
    <w:rsid w:val="00473821"/>
    <w:rsid w:val="00474298"/>
    <w:rsid w:val="00474C28"/>
    <w:rsid w:val="0047631A"/>
    <w:rsid w:val="0047751C"/>
    <w:rsid w:val="00477D6E"/>
    <w:rsid w:val="004804F2"/>
    <w:rsid w:val="00480C2C"/>
    <w:rsid w:val="004810CC"/>
    <w:rsid w:val="00481787"/>
    <w:rsid w:val="004823A8"/>
    <w:rsid w:val="0048287A"/>
    <w:rsid w:val="0048396E"/>
    <w:rsid w:val="00484856"/>
    <w:rsid w:val="00485A9C"/>
    <w:rsid w:val="00486E70"/>
    <w:rsid w:val="004877F0"/>
    <w:rsid w:val="004877FC"/>
    <w:rsid w:val="00491365"/>
    <w:rsid w:val="00491793"/>
    <w:rsid w:val="00491C9E"/>
    <w:rsid w:val="00493C34"/>
    <w:rsid w:val="004940AB"/>
    <w:rsid w:val="00495546"/>
    <w:rsid w:val="00496057"/>
    <w:rsid w:val="004A10C5"/>
    <w:rsid w:val="004A1534"/>
    <w:rsid w:val="004A25AD"/>
    <w:rsid w:val="004A3673"/>
    <w:rsid w:val="004A36F8"/>
    <w:rsid w:val="004A3899"/>
    <w:rsid w:val="004A3CB0"/>
    <w:rsid w:val="004A4C67"/>
    <w:rsid w:val="004A57FD"/>
    <w:rsid w:val="004A5E0B"/>
    <w:rsid w:val="004A6928"/>
    <w:rsid w:val="004A7D50"/>
    <w:rsid w:val="004B0386"/>
    <w:rsid w:val="004B07A2"/>
    <w:rsid w:val="004B1667"/>
    <w:rsid w:val="004B1B41"/>
    <w:rsid w:val="004B294B"/>
    <w:rsid w:val="004B2D39"/>
    <w:rsid w:val="004B3667"/>
    <w:rsid w:val="004B538C"/>
    <w:rsid w:val="004B556E"/>
    <w:rsid w:val="004B5FA4"/>
    <w:rsid w:val="004C0A5F"/>
    <w:rsid w:val="004C0AB1"/>
    <w:rsid w:val="004C0BD3"/>
    <w:rsid w:val="004C1589"/>
    <w:rsid w:val="004C1E5E"/>
    <w:rsid w:val="004C26E8"/>
    <w:rsid w:val="004C307F"/>
    <w:rsid w:val="004C3146"/>
    <w:rsid w:val="004C5405"/>
    <w:rsid w:val="004C6838"/>
    <w:rsid w:val="004D06A0"/>
    <w:rsid w:val="004D432D"/>
    <w:rsid w:val="004D4E32"/>
    <w:rsid w:val="004D510C"/>
    <w:rsid w:val="004D55E3"/>
    <w:rsid w:val="004D5F39"/>
    <w:rsid w:val="004D62DE"/>
    <w:rsid w:val="004D7EE7"/>
    <w:rsid w:val="004D7FF2"/>
    <w:rsid w:val="004E10D2"/>
    <w:rsid w:val="004E116B"/>
    <w:rsid w:val="004E11F7"/>
    <w:rsid w:val="004E2290"/>
    <w:rsid w:val="004E26A3"/>
    <w:rsid w:val="004E3025"/>
    <w:rsid w:val="004E3133"/>
    <w:rsid w:val="004E3300"/>
    <w:rsid w:val="004E3563"/>
    <w:rsid w:val="004E4004"/>
    <w:rsid w:val="004E44E9"/>
    <w:rsid w:val="004E5A29"/>
    <w:rsid w:val="004E5D3E"/>
    <w:rsid w:val="004E5E16"/>
    <w:rsid w:val="004E6AE6"/>
    <w:rsid w:val="004E6B20"/>
    <w:rsid w:val="004E70A2"/>
    <w:rsid w:val="004E78D3"/>
    <w:rsid w:val="004F0082"/>
    <w:rsid w:val="004F2F11"/>
    <w:rsid w:val="004F53E6"/>
    <w:rsid w:val="004F6AB8"/>
    <w:rsid w:val="004F7944"/>
    <w:rsid w:val="00500392"/>
    <w:rsid w:val="00500E35"/>
    <w:rsid w:val="00501592"/>
    <w:rsid w:val="0050172A"/>
    <w:rsid w:val="00501B71"/>
    <w:rsid w:val="00502D5A"/>
    <w:rsid w:val="005040FA"/>
    <w:rsid w:val="00505862"/>
    <w:rsid w:val="0050732F"/>
    <w:rsid w:val="00510163"/>
    <w:rsid w:val="0051258A"/>
    <w:rsid w:val="0051463D"/>
    <w:rsid w:val="00514E07"/>
    <w:rsid w:val="00515B22"/>
    <w:rsid w:val="00517D18"/>
    <w:rsid w:val="00520098"/>
    <w:rsid w:val="005200DC"/>
    <w:rsid w:val="0052090E"/>
    <w:rsid w:val="0052439D"/>
    <w:rsid w:val="005255ED"/>
    <w:rsid w:val="00525AFF"/>
    <w:rsid w:val="0052642E"/>
    <w:rsid w:val="00526FBF"/>
    <w:rsid w:val="0052714D"/>
    <w:rsid w:val="005276F2"/>
    <w:rsid w:val="005277C3"/>
    <w:rsid w:val="00527E8D"/>
    <w:rsid w:val="00527F69"/>
    <w:rsid w:val="00530E7B"/>
    <w:rsid w:val="0053180D"/>
    <w:rsid w:val="00532434"/>
    <w:rsid w:val="00532EF1"/>
    <w:rsid w:val="0053325E"/>
    <w:rsid w:val="00533C12"/>
    <w:rsid w:val="00533F8C"/>
    <w:rsid w:val="005344E4"/>
    <w:rsid w:val="0053477F"/>
    <w:rsid w:val="00535461"/>
    <w:rsid w:val="00535804"/>
    <w:rsid w:val="00535EF1"/>
    <w:rsid w:val="00536B66"/>
    <w:rsid w:val="00537E92"/>
    <w:rsid w:val="005408B3"/>
    <w:rsid w:val="00541029"/>
    <w:rsid w:val="005412F5"/>
    <w:rsid w:val="00542DF6"/>
    <w:rsid w:val="00542E38"/>
    <w:rsid w:val="005431F1"/>
    <w:rsid w:val="005435D1"/>
    <w:rsid w:val="00543DE2"/>
    <w:rsid w:val="00544C53"/>
    <w:rsid w:val="00544E27"/>
    <w:rsid w:val="00545694"/>
    <w:rsid w:val="005456FB"/>
    <w:rsid w:val="00545E9A"/>
    <w:rsid w:val="00546470"/>
    <w:rsid w:val="00546AB8"/>
    <w:rsid w:val="00547A21"/>
    <w:rsid w:val="005502F3"/>
    <w:rsid w:val="005528E8"/>
    <w:rsid w:val="00552DB2"/>
    <w:rsid w:val="005545C7"/>
    <w:rsid w:val="00555469"/>
    <w:rsid w:val="0055557C"/>
    <w:rsid w:val="005557CE"/>
    <w:rsid w:val="0055660F"/>
    <w:rsid w:val="00560629"/>
    <w:rsid w:val="00560EA7"/>
    <w:rsid w:val="005615B9"/>
    <w:rsid w:val="0056202F"/>
    <w:rsid w:val="005621D8"/>
    <w:rsid w:val="005629FD"/>
    <w:rsid w:val="00565359"/>
    <w:rsid w:val="005657C1"/>
    <w:rsid w:val="00565E4C"/>
    <w:rsid w:val="005664EC"/>
    <w:rsid w:val="00566557"/>
    <w:rsid w:val="0056694A"/>
    <w:rsid w:val="00570522"/>
    <w:rsid w:val="00571250"/>
    <w:rsid w:val="00571791"/>
    <w:rsid w:val="00571946"/>
    <w:rsid w:val="00571D4D"/>
    <w:rsid w:val="0057281E"/>
    <w:rsid w:val="0057287F"/>
    <w:rsid w:val="00573B5F"/>
    <w:rsid w:val="00574623"/>
    <w:rsid w:val="005753ED"/>
    <w:rsid w:val="0057551F"/>
    <w:rsid w:val="00575EC2"/>
    <w:rsid w:val="0057616B"/>
    <w:rsid w:val="00577014"/>
    <w:rsid w:val="0057790D"/>
    <w:rsid w:val="00577C30"/>
    <w:rsid w:val="00580623"/>
    <w:rsid w:val="00580A6E"/>
    <w:rsid w:val="00581D5C"/>
    <w:rsid w:val="00581F97"/>
    <w:rsid w:val="005837CE"/>
    <w:rsid w:val="005837E1"/>
    <w:rsid w:val="00586313"/>
    <w:rsid w:val="00586447"/>
    <w:rsid w:val="005865F6"/>
    <w:rsid w:val="00586B6A"/>
    <w:rsid w:val="00587635"/>
    <w:rsid w:val="0059114B"/>
    <w:rsid w:val="005925E2"/>
    <w:rsid w:val="0059299B"/>
    <w:rsid w:val="00592DA6"/>
    <w:rsid w:val="00593478"/>
    <w:rsid w:val="005943C4"/>
    <w:rsid w:val="00594961"/>
    <w:rsid w:val="005964DD"/>
    <w:rsid w:val="00596785"/>
    <w:rsid w:val="00596CED"/>
    <w:rsid w:val="005971F1"/>
    <w:rsid w:val="00597BC8"/>
    <w:rsid w:val="00597BEF"/>
    <w:rsid w:val="00597F65"/>
    <w:rsid w:val="005A1A7A"/>
    <w:rsid w:val="005A2520"/>
    <w:rsid w:val="005A4044"/>
    <w:rsid w:val="005A40BA"/>
    <w:rsid w:val="005A5589"/>
    <w:rsid w:val="005A559B"/>
    <w:rsid w:val="005A6863"/>
    <w:rsid w:val="005A69A3"/>
    <w:rsid w:val="005A74BB"/>
    <w:rsid w:val="005B0138"/>
    <w:rsid w:val="005B0DE9"/>
    <w:rsid w:val="005B25E2"/>
    <w:rsid w:val="005B3B50"/>
    <w:rsid w:val="005B51A5"/>
    <w:rsid w:val="005B537A"/>
    <w:rsid w:val="005B5408"/>
    <w:rsid w:val="005B5E91"/>
    <w:rsid w:val="005B67D8"/>
    <w:rsid w:val="005B7538"/>
    <w:rsid w:val="005B7C93"/>
    <w:rsid w:val="005B7DB4"/>
    <w:rsid w:val="005C2499"/>
    <w:rsid w:val="005C5BC0"/>
    <w:rsid w:val="005C6827"/>
    <w:rsid w:val="005C7853"/>
    <w:rsid w:val="005C78AB"/>
    <w:rsid w:val="005D02C6"/>
    <w:rsid w:val="005D114B"/>
    <w:rsid w:val="005D1413"/>
    <w:rsid w:val="005D1FB5"/>
    <w:rsid w:val="005D2546"/>
    <w:rsid w:val="005D287B"/>
    <w:rsid w:val="005D449C"/>
    <w:rsid w:val="005D5267"/>
    <w:rsid w:val="005D5C63"/>
    <w:rsid w:val="005D6931"/>
    <w:rsid w:val="005E12EF"/>
    <w:rsid w:val="005E25A4"/>
    <w:rsid w:val="005E3009"/>
    <w:rsid w:val="005E4C12"/>
    <w:rsid w:val="005E53D0"/>
    <w:rsid w:val="005E61C3"/>
    <w:rsid w:val="005E6CCA"/>
    <w:rsid w:val="005E6E1A"/>
    <w:rsid w:val="005E7CE1"/>
    <w:rsid w:val="005F0D97"/>
    <w:rsid w:val="005F1B1D"/>
    <w:rsid w:val="005F1DA9"/>
    <w:rsid w:val="005F25B8"/>
    <w:rsid w:val="005F5087"/>
    <w:rsid w:val="005F5E26"/>
    <w:rsid w:val="005F6244"/>
    <w:rsid w:val="005F644F"/>
    <w:rsid w:val="005F6ED3"/>
    <w:rsid w:val="005F6FDE"/>
    <w:rsid w:val="006006CC"/>
    <w:rsid w:val="00601E94"/>
    <w:rsid w:val="00603C24"/>
    <w:rsid w:val="006044F2"/>
    <w:rsid w:val="00605E6B"/>
    <w:rsid w:val="00606CCE"/>
    <w:rsid w:val="00606ECD"/>
    <w:rsid w:val="00610877"/>
    <w:rsid w:val="0061201E"/>
    <w:rsid w:val="00613099"/>
    <w:rsid w:val="006133A4"/>
    <w:rsid w:val="006135E8"/>
    <w:rsid w:val="00614651"/>
    <w:rsid w:val="00614A0F"/>
    <w:rsid w:val="00614F04"/>
    <w:rsid w:val="006157BF"/>
    <w:rsid w:val="006166A5"/>
    <w:rsid w:val="00617270"/>
    <w:rsid w:val="006175A1"/>
    <w:rsid w:val="00620505"/>
    <w:rsid w:val="00620567"/>
    <w:rsid w:val="00622A15"/>
    <w:rsid w:val="00623CBA"/>
    <w:rsid w:val="006269C2"/>
    <w:rsid w:val="00626AA6"/>
    <w:rsid w:val="00626F1F"/>
    <w:rsid w:val="0063008A"/>
    <w:rsid w:val="006312E2"/>
    <w:rsid w:val="00632F2F"/>
    <w:rsid w:val="00633927"/>
    <w:rsid w:val="00634FBA"/>
    <w:rsid w:val="006350CE"/>
    <w:rsid w:val="00635E9C"/>
    <w:rsid w:val="006366B8"/>
    <w:rsid w:val="00637AAA"/>
    <w:rsid w:val="00637F56"/>
    <w:rsid w:val="00640792"/>
    <w:rsid w:val="00641147"/>
    <w:rsid w:val="00641B99"/>
    <w:rsid w:val="006424EC"/>
    <w:rsid w:val="00642723"/>
    <w:rsid w:val="006427A8"/>
    <w:rsid w:val="00643672"/>
    <w:rsid w:val="006447B8"/>
    <w:rsid w:val="006448D8"/>
    <w:rsid w:val="006456BC"/>
    <w:rsid w:val="00646226"/>
    <w:rsid w:val="00646C31"/>
    <w:rsid w:val="00646D3D"/>
    <w:rsid w:val="006473AA"/>
    <w:rsid w:val="00650C20"/>
    <w:rsid w:val="00650CFA"/>
    <w:rsid w:val="006510E1"/>
    <w:rsid w:val="006511D8"/>
    <w:rsid w:val="00653881"/>
    <w:rsid w:val="00654F4E"/>
    <w:rsid w:val="00655F0F"/>
    <w:rsid w:val="00660F84"/>
    <w:rsid w:val="006612E1"/>
    <w:rsid w:val="00661B84"/>
    <w:rsid w:val="00661DCE"/>
    <w:rsid w:val="00663FB5"/>
    <w:rsid w:val="00664298"/>
    <w:rsid w:val="006646D0"/>
    <w:rsid w:val="00664AF7"/>
    <w:rsid w:val="00664CA2"/>
    <w:rsid w:val="00665C7F"/>
    <w:rsid w:val="00666194"/>
    <w:rsid w:val="006664C2"/>
    <w:rsid w:val="00666E09"/>
    <w:rsid w:val="006700CC"/>
    <w:rsid w:val="00670471"/>
    <w:rsid w:val="00670C94"/>
    <w:rsid w:val="00672E9C"/>
    <w:rsid w:val="00673379"/>
    <w:rsid w:val="00675A98"/>
    <w:rsid w:val="006772C3"/>
    <w:rsid w:val="0067747B"/>
    <w:rsid w:val="00677B8C"/>
    <w:rsid w:val="00677C6D"/>
    <w:rsid w:val="00680677"/>
    <w:rsid w:val="00680903"/>
    <w:rsid w:val="00680BE2"/>
    <w:rsid w:val="0068132B"/>
    <w:rsid w:val="00681CB3"/>
    <w:rsid w:val="00681D32"/>
    <w:rsid w:val="00682566"/>
    <w:rsid w:val="00682C4E"/>
    <w:rsid w:val="006832C8"/>
    <w:rsid w:val="0068334D"/>
    <w:rsid w:val="006851AD"/>
    <w:rsid w:val="00686160"/>
    <w:rsid w:val="00686504"/>
    <w:rsid w:val="00687E49"/>
    <w:rsid w:val="00687F50"/>
    <w:rsid w:val="006908B3"/>
    <w:rsid w:val="00690ADE"/>
    <w:rsid w:val="006913DE"/>
    <w:rsid w:val="006916B7"/>
    <w:rsid w:val="00694367"/>
    <w:rsid w:val="00694944"/>
    <w:rsid w:val="00696A81"/>
    <w:rsid w:val="006A2AEF"/>
    <w:rsid w:val="006A312B"/>
    <w:rsid w:val="006A3DEA"/>
    <w:rsid w:val="006A3F3E"/>
    <w:rsid w:val="006A434F"/>
    <w:rsid w:val="006A49A1"/>
    <w:rsid w:val="006A71E6"/>
    <w:rsid w:val="006A777B"/>
    <w:rsid w:val="006B1858"/>
    <w:rsid w:val="006B1D80"/>
    <w:rsid w:val="006B33FD"/>
    <w:rsid w:val="006B4554"/>
    <w:rsid w:val="006B5F7B"/>
    <w:rsid w:val="006B6E12"/>
    <w:rsid w:val="006B749B"/>
    <w:rsid w:val="006B7E7B"/>
    <w:rsid w:val="006B7EF7"/>
    <w:rsid w:val="006C038A"/>
    <w:rsid w:val="006C0403"/>
    <w:rsid w:val="006C1E18"/>
    <w:rsid w:val="006C2AC5"/>
    <w:rsid w:val="006C2DF5"/>
    <w:rsid w:val="006C37F7"/>
    <w:rsid w:val="006C5BA6"/>
    <w:rsid w:val="006C5DE9"/>
    <w:rsid w:val="006C605F"/>
    <w:rsid w:val="006C636E"/>
    <w:rsid w:val="006C7818"/>
    <w:rsid w:val="006D0E1E"/>
    <w:rsid w:val="006D1B66"/>
    <w:rsid w:val="006D2F64"/>
    <w:rsid w:val="006D3EB7"/>
    <w:rsid w:val="006D40A9"/>
    <w:rsid w:val="006D4B83"/>
    <w:rsid w:val="006D5135"/>
    <w:rsid w:val="006D598F"/>
    <w:rsid w:val="006D70FB"/>
    <w:rsid w:val="006D7E0D"/>
    <w:rsid w:val="006D7EE0"/>
    <w:rsid w:val="006E07FB"/>
    <w:rsid w:val="006E0B09"/>
    <w:rsid w:val="006E0DE1"/>
    <w:rsid w:val="006E451A"/>
    <w:rsid w:val="006E4CC3"/>
    <w:rsid w:val="006E4F8E"/>
    <w:rsid w:val="006E55D5"/>
    <w:rsid w:val="006E644A"/>
    <w:rsid w:val="006E6E45"/>
    <w:rsid w:val="006E7967"/>
    <w:rsid w:val="006E7E00"/>
    <w:rsid w:val="006F1773"/>
    <w:rsid w:val="006F17C2"/>
    <w:rsid w:val="006F2043"/>
    <w:rsid w:val="006F2311"/>
    <w:rsid w:val="006F2383"/>
    <w:rsid w:val="006F26B8"/>
    <w:rsid w:val="006F28A5"/>
    <w:rsid w:val="006F534A"/>
    <w:rsid w:val="006F53A8"/>
    <w:rsid w:val="006F6B6A"/>
    <w:rsid w:val="006F7545"/>
    <w:rsid w:val="006F7820"/>
    <w:rsid w:val="006F7C4F"/>
    <w:rsid w:val="006F7CAF"/>
    <w:rsid w:val="0070149E"/>
    <w:rsid w:val="00701934"/>
    <w:rsid w:val="0070257D"/>
    <w:rsid w:val="00703692"/>
    <w:rsid w:val="00703B82"/>
    <w:rsid w:val="00705317"/>
    <w:rsid w:val="007065E6"/>
    <w:rsid w:val="00706864"/>
    <w:rsid w:val="007071B1"/>
    <w:rsid w:val="00710369"/>
    <w:rsid w:val="0071178D"/>
    <w:rsid w:val="00711AD4"/>
    <w:rsid w:val="00711B16"/>
    <w:rsid w:val="00711D71"/>
    <w:rsid w:val="00712B60"/>
    <w:rsid w:val="007152C4"/>
    <w:rsid w:val="007155D9"/>
    <w:rsid w:val="00715BBB"/>
    <w:rsid w:val="00715BCE"/>
    <w:rsid w:val="00716308"/>
    <w:rsid w:val="0071784B"/>
    <w:rsid w:val="00720ACC"/>
    <w:rsid w:val="00721505"/>
    <w:rsid w:val="00721697"/>
    <w:rsid w:val="007225AF"/>
    <w:rsid w:val="0072268C"/>
    <w:rsid w:val="00722856"/>
    <w:rsid w:val="00722DDE"/>
    <w:rsid w:val="007231C0"/>
    <w:rsid w:val="00723ABF"/>
    <w:rsid w:val="00724E7A"/>
    <w:rsid w:val="00724ED7"/>
    <w:rsid w:val="007252FE"/>
    <w:rsid w:val="00725796"/>
    <w:rsid w:val="00726FC4"/>
    <w:rsid w:val="00727043"/>
    <w:rsid w:val="007272CD"/>
    <w:rsid w:val="00727507"/>
    <w:rsid w:val="00727D8B"/>
    <w:rsid w:val="0073058A"/>
    <w:rsid w:val="00731721"/>
    <w:rsid w:val="007344AF"/>
    <w:rsid w:val="00735C03"/>
    <w:rsid w:val="00735F80"/>
    <w:rsid w:val="00736403"/>
    <w:rsid w:val="00736F22"/>
    <w:rsid w:val="00737572"/>
    <w:rsid w:val="007378B8"/>
    <w:rsid w:val="00740394"/>
    <w:rsid w:val="007406FE"/>
    <w:rsid w:val="00741B46"/>
    <w:rsid w:val="00741D94"/>
    <w:rsid w:val="00741E7B"/>
    <w:rsid w:val="007422FF"/>
    <w:rsid w:val="00744617"/>
    <w:rsid w:val="00745385"/>
    <w:rsid w:val="00747369"/>
    <w:rsid w:val="00750720"/>
    <w:rsid w:val="00751D6A"/>
    <w:rsid w:val="0075200C"/>
    <w:rsid w:val="0075214B"/>
    <w:rsid w:val="00752866"/>
    <w:rsid w:val="00753552"/>
    <w:rsid w:val="00753E38"/>
    <w:rsid w:val="007546EF"/>
    <w:rsid w:val="00754E02"/>
    <w:rsid w:val="00754F4E"/>
    <w:rsid w:val="007554C4"/>
    <w:rsid w:val="007568DE"/>
    <w:rsid w:val="0075785B"/>
    <w:rsid w:val="007604FA"/>
    <w:rsid w:val="00760C33"/>
    <w:rsid w:val="007629F4"/>
    <w:rsid w:val="00762BEF"/>
    <w:rsid w:val="00762DDC"/>
    <w:rsid w:val="00763860"/>
    <w:rsid w:val="007638C4"/>
    <w:rsid w:val="00763BC0"/>
    <w:rsid w:val="007640C3"/>
    <w:rsid w:val="007645F6"/>
    <w:rsid w:val="00764F34"/>
    <w:rsid w:val="00765087"/>
    <w:rsid w:val="007650F6"/>
    <w:rsid w:val="00765F93"/>
    <w:rsid w:val="007665B2"/>
    <w:rsid w:val="007669F0"/>
    <w:rsid w:val="00767808"/>
    <w:rsid w:val="00767A42"/>
    <w:rsid w:val="007702A7"/>
    <w:rsid w:val="007706EE"/>
    <w:rsid w:val="00772151"/>
    <w:rsid w:val="00772537"/>
    <w:rsid w:val="00772889"/>
    <w:rsid w:val="007728BD"/>
    <w:rsid w:val="00773002"/>
    <w:rsid w:val="00773588"/>
    <w:rsid w:val="00774B1D"/>
    <w:rsid w:val="00774D6E"/>
    <w:rsid w:val="00776879"/>
    <w:rsid w:val="007816C1"/>
    <w:rsid w:val="00781858"/>
    <w:rsid w:val="00781BA9"/>
    <w:rsid w:val="007822BA"/>
    <w:rsid w:val="00782706"/>
    <w:rsid w:val="00782D01"/>
    <w:rsid w:val="00782DF1"/>
    <w:rsid w:val="007839C1"/>
    <w:rsid w:val="00786B7D"/>
    <w:rsid w:val="00786BAE"/>
    <w:rsid w:val="00786F0F"/>
    <w:rsid w:val="00790C25"/>
    <w:rsid w:val="00790D08"/>
    <w:rsid w:val="0079136D"/>
    <w:rsid w:val="007936A7"/>
    <w:rsid w:val="007960A7"/>
    <w:rsid w:val="007977C9"/>
    <w:rsid w:val="00797871"/>
    <w:rsid w:val="00797889"/>
    <w:rsid w:val="007A032D"/>
    <w:rsid w:val="007A04E1"/>
    <w:rsid w:val="007A1488"/>
    <w:rsid w:val="007A1B2D"/>
    <w:rsid w:val="007A1E6F"/>
    <w:rsid w:val="007A606C"/>
    <w:rsid w:val="007A6402"/>
    <w:rsid w:val="007A67C8"/>
    <w:rsid w:val="007B00D9"/>
    <w:rsid w:val="007B034B"/>
    <w:rsid w:val="007B0C27"/>
    <w:rsid w:val="007B15A5"/>
    <w:rsid w:val="007B1FAA"/>
    <w:rsid w:val="007B2D13"/>
    <w:rsid w:val="007B4E82"/>
    <w:rsid w:val="007C0811"/>
    <w:rsid w:val="007C0A5F"/>
    <w:rsid w:val="007C0F75"/>
    <w:rsid w:val="007C18C6"/>
    <w:rsid w:val="007C1D75"/>
    <w:rsid w:val="007C28FE"/>
    <w:rsid w:val="007C3CE1"/>
    <w:rsid w:val="007C7543"/>
    <w:rsid w:val="007C7ECA"/>
    <w:rsid w:val="007D0C20"/>
    <w:rsid w:val="007D0F08"/>
    <w:rsid w:val="007D1336"/>
    <w:rsid w:val="007D2231"/>
    <w:rsid w:val="007D35A5"/>
    <w:rsid w:val="007D3A28"/>
    <w:rsid w:val="007D3D1C"/>
    <w:rsid w:val="007D500D"/>
    <w:rsid w:val="007D50D1"/>
    <w:rsid w:val="007D54CB"/>
    <w:rsid w:val="007D5DCA"/>
    <w:rsid w:val="007D62C5"/>
    <w:rsid w:val="007D7335"/>
    <w:rsid w:val="007D74AE"/>
    <w:rsid w:val="007E02BA"/>
    <w:rsid w:val="007E0DD6"/>
    <w:rsid w:val="007E1029"/>
    <w:rsid w:val="007E1650"/>
    <w:rsid w:val="007E364E"/>
    <w:rsid w:val="007E3A36"/>
    <w:rsid w:val="007E4405"/>
    <w:rsid w:val="007E4B4A"/>
    <w:rsid w:val="007E5FFF"/>
    <w:rsid w:val="007E6A81"/>
    <w:rsid w:val="007E7EC4"/>
    <w:rsid w:val="007F05CC"/>
    <w:rsid w:val="007F1513"/>
    <w:rsid w:val="007F1832"/>
    <w:rsid w:val="007F19AE"/>
    <w:rsid w:val="007F36BB"/>
    <w:rsid w:val="007F3EFA"/>
    <w:rsid w:val="007F4122"/>
    <w:rsid w:val="007F4B33"/>
    <w:rsid w:val="007F6328"/>
    <w:rsid w:val="007F6412"/>
    <w:rsid w:val="00800B49"/>
    <w:rsid w:val="00800BC1"/>
    <w:rsid w:val="008021CA"/>
    <w:rsid w:val="008027FD"/>
    <w:rsid w:val="00802CFF"/>
    <w:rsid w:val="00802F23"/>
    <w:rsid w:val="00803386"/>
    <w:rsid w:val="008060C8"/>
    <w:rsid w:val="00806240"/>
    <w:rsid w:val="0080629E"/>
    <w:rsid w:val="00806E0B"/>
    <w:rsid w:val="00810E00"/>
    <w:rsid w:val="00812108"/>
    <w:rsid w:val="00814DBC"/>
    <w:rsid w:val="00820F4D"/>
    <w:rsid w:val="0082266F"/>
    <w:rsid w:val="00822D22"/>
    <w:rsid w:val="008246B9"/>
    <w:rsid w:val="00824833"/>
    <w:rsid w:val="0082613B"/>
    <w:rsid w:val="008261B0"/>
    <w:rsid w:val="008266FC"/>
    <w:rsid w:val="00827CB7"/>
    <w:rsid w:val="00830B68"/>
    <w:rsid w:val="008312D4"/>
    <w:rsid w:val="008316ED"/>
    <w:rsid w:val="00832D0D"/>
    <w:rsid w:val="008334C1"/>
    <w:rsid w:val="00833564"/>
    <w:rsid w:val="00834958"/>
    <w:rsid w:val="0083499A"/>
    <w:rsid w:val="00835A74"/>
    <w:rsid w:val="00835D45"/>
    <w:rsid w:val="008360FB"/>
    <w:rsid w:val="008363E1"/>
    <w:rsid w:val="00837660"/>
    <w:rsid w:val="00837A01"/>
    <w:rsid w:val="00840D9C"/>
    <w:rsid w:val="008412C9"/>
    <w:rsid w:val="008417FE"/>
    <w:rsid w:val="00841979"/>
    <w:rsid w:val="00842718"/>
    <w:rsid w:val="0084365C"/>
    <w:rsid w:val="00843901"/>
    <w:rsid w:val="00843B25"/>
    <w:rsid w:val="008447D3"/>
    <w:rsid w:val="00845C83"/>
    <w:rsid w:val="00845E69"/>
    <w:rsid w:val="00846179"/>
    <w:rsid w:val="008461AE"/>
    <w:rsid w:val="008468A0"/>
    <w:rsid w:val="00847F6B"/>
    <w:rsid w:val="0085030C"/>
    <w:rsid w:val="0085082F"/>
    <w:rsid w:val="00851A82"/>
    <w:rsid w:val="00851D5E"/>
    <w:rsid w:val="008535B2"/>
    <w:rsid w:val="008537BD"/>
    <w:rsid w:val="0085389D"/>
    <w:rsid w:val="00853C9D"/>
    <w:rsid w:val="00855720"/>
    <w:rsid w:val="008568E7"/>
    <w:rsid w:val="00857160"/>
    <w:rsid w:val="008571E7"/>
    <w:rsid w:val="008577A6"/>
    <w:rsid w:val="0086015B"/>
    <w:rsid w:val="00860619"/>
    <w:rsid w:val="00863971"/>
    <w:rsid w:val="00863CA4"/>
    <w:rsid w:val="00865CB6"/>
    <w:rsid w:val="00866598"/>
    <w:rsid w:val="008672CA"/>
    <w:rsid w:val="00867AA6"/>
    <w:rsid w:val="00871550"/>
    <w:rsid w:val="00872364"/>
    <w:rsid w:val="00872E33"/>
    <w:rsid w:val="008731A3"/>
    <w:rsid w:val="0087365F"/>
    <w:rsid w:val="00873BA0"/>
    <w:rsid w:val="008741AB"/>
    <w:rsid w:val="00874E0E"/>
    <w:rsid w:val="00875650"/>
    <w:rsid w:val="008768FE"/>
    <w:rsid w:val="008779DD"/>
    <w:rsid w:val="00877A90"/>
    <w:rsid w:val="00877FE3"/>
    <w:rsid w:val="00880AFA"/>
    <w:rsid w:val="008813DE"/>
    <w:rsid w:val="00881709"/>
    <w:rsid w:val="00881ED1"/>
    <w:rsid w:val="008821B8"/>
    <w:rsid w:val="0088302B"/>
    <w:rsid w:val="008830B9"/>
    <w:rsid w:val="008834CC"/>
    <w:rsid w:val="0088518D"/>
    <w:rsid w:val="008852E3"/>
    <w:rsid w:val="00885D18"/>
    <w:rsid w:val="008872C5"/>
    <w:rsid w:val="00887F58"/>
    <w:rsid w:val="008903F1"/>
    <w:rsid w:val="008912BE"/>
    <w:rsid w:val="008914BA"/>
    <w:rsid w:val="008925E5"/>
    <w:rsid w:val="008927B8"/>
    <w:rsid w:val="00892FBE"/>
    <w:rsid w:val="00894F24"/>
    <w:rsid w:val="0089509C"/>
    <w:rsid w:val="00895AD4"/>
    <w:rsid w:val="00895F43"/>
    <w:rsid w:val="008A1ABF"/>
    <w:rsid w:val="008A25E6"/>
    <w:rsid w:val="008A2AE0"/>
    <w:rsid w:val="008A3684"/>
    <w:rsid w:val="008A5572"/>
    <w:rsid w:val="008A5DC3"/>
    <w:rsid w:val="008A63A6"/>
    <w:rsid w:val="008A669A"/>
    <w:rsid w:val="008A774B"/>
    <w:rsid w:val="008B0AF3"/>
    <w:rsid w:val="008B0EBA"/>
    <w:rsid w:val="008B1044"/>
    <w:rsid w:val="008B1FDC"/>
    <w:rsid w:val="008B3EF6"/>
    <w:rsid w:val="008B6795"/>
    <w:rsid w:val="008B6833"/>
    <w:rsid w:val="008B750B"/>
    <w:rsid w:val="008C00B4"/>
    <w:rsid w:val="008C0847"/>
    <w:rsid w:val="008C0C96"/>
    <w:rsid w:val="008C30D5"/>
    <w:rsid w:val="008C4258"/>
    <w:rsid w:val="008C4BC1"/>
    <w:rsid w:val="008C590B"/>
    <w:rsid w:val="008C59A2"/>
    <w:rsid w:val="008C6137"/>
    <w:rsid w:val="008C6539"/>
    <w:rsid w:val="008C7952"/>
    <w:rsid w:val="008C7B74"/>
    <w:rsid w:val="008D2D76"/>
    <w:rsid w:val="008D2DE7"/>
    <w:rsid w:val="008D37B9"/>
    <w:rsid w:val="008D404C"/>
    <w:rsid w:val="008D4DC7"/>
    <w:rsid w:val="008D5999"/>
    <w:rsid w:val="008D6F8A"/>
    <w:rsid w:val="008D7772"/>
    <w:rsid w:val="008D7D59"/>
    <w:rsid w:val="008E0A26"/>
    <w:rsid w:val="008E11D6"/>
    <w:rsid w:val="008E12A5"/>
    <w:rsid w:val="008E1E21"/>
    <w:rsid w:val="008E2016"/>
    <w:rsid w:val="008E24AE"/>
    <w:rsid w:val="008E29B7"/>
    <w:rsid w:val="008E359D"/>
    <w:rsid w:val="008E5D1F"/>
    <w:rsid w:val="008E727B"/>
    <w:rsid w:val="008E7744"/>
    <w:rsid w:val="008E7FF4"/>
    <w:rsid w:val="008F0CA4"/>
    <w:rsid w:val="008F0DB2"/>
    <w:rsid w:val="008F1FF8"/>
    <w:rsid w:val="008F2F3E"/>
    <w:rsid w:val="008F451D"/>
    <w:rsid w:val="008F59B8"/>
    <w:rsid w:val="008F6911"/>
    <w:rsid w:val="008F70BF"/>
    <w:rsid w:val="008F71A9"/>
    <w:rsid w:val="008F7416"/>
    <w:rsid w:val="009001FA"/>
    <w:rsid w:val="00902C7D"/>
    <w:rsid w:val="009038CC"/>
    <w:rsid w:val="009043D4"/>
    <w:rsid w:val="009045D1"/>
    <w:rsid w:val="00904EE8"/>
    <w:rsid w:val="0090630A"/>
    <w:rsid w:val="0090785F"/>
    <w:rsid w:val="00910063"/>
    <w:rsid w:val="00910711"/>
    <w:rsid w:val="00910BC0"/>
    <w:rsid w:val="009113EC"/>
    <w:rsid w:val="0091145A"/>
    <w:rsid w:val="009115D0"/>
    <w:rsid w:val="0091328A"/>
    <w:rsid w:val="009137AD"/>
    <w:rsid w:val="009158DA"/>
    <w:rsid w:val="00916CCB"/>
    <w:rsid w:val="0091702B"/>
    <w:rsid w:val="00917096"/>
    <w:rsid w:val="0092010C"/>
    <w:rsid w:val="00921085"/>
    <w:rsid w:val="00921B9C"/>
    <w:rsid w:val="00923112"/>
    <w:rsid w:val="00923A1C"/>
    <w:rsid w:val="00923BC4"/>
    <w:rsid w:val="009240BB"/>
    <w:rsid w:val="00924CDB"/>
    <w:rsid w:val="009268A1"/>
    <w:rsid w:val="00926C55"/>
    <w:rsid w:val="009300C3"/>
    <w:rsid w:val="00930B00"/>
    <w:rsid w:val="00931CB5"/>
    <w:rsid w:val="00931EEE"/>
    <w:rsid w:val="009325A4"/>
    <w:rsid w:val="00932CFA"/>
    <w:rsid w:val="00933729"/>
    <w:rsid w:val="00934359"/>
    <w:rsid w:val="00935F73"/>
    <w:rsid w:val="00942340"/>
    <w:rsid w:val="00942630"/>
    <w:rsid w:val="00945CED"/>
    <w:rsid w:val="00945D96"/>
    <w:rsid w:val="00947910"/>
    <w:rsid w:val="0095015F"/>
    <w:rsid w:val="00950FC9"/>
    <w:rsid w:val="0095209E"/>
    <w:rsid w:val="00952EB9"/>
    <w:rsid w:val="0095459C"/>
    <w:rsid w:val="00954976"/>
    <w:rsid w:val="009557B6"/>
    <w:rsid w:val="00956D27"/>
    <w:rsid w:val="009570AC"/>
    <w:rsid w:val="009570E8"/>
    <w:rsid w:val="00957D4D"/>
    <w:rsid w:val="009604FD"/>
    <w:rsid w:val="00964F83"/>
    <w:rsid w:val="00967063"/>
    <w:rsid w:val="00967CBA"/>
    <w:rsid w:val="0097124E"/>
    <w:rsid w:val="00972BEB"/>
    <w:rsid w:val="0097393E"/>
    <w:rsid w:val="0097433D"/>
    <w:rsid w:val="009747DD"/>
    <w:rsid w:val="00974D53"/>
    <w:rsid w:val="00975BFD"/>
    <w:rsid w:val="00975C15"/>
    <w:rsid w:val="009761C0"/>
    <w:rsid w:val="0097636A"/>
    <w:rsid w:val="00976827"/>
    <w:rsid w:val="00977815"/>
    <w:rsid w:val="0098032C"/>
    <w:rsid w:val="0098088B"/>
    <w:rsid w:val="009815B3"/>
    <w:rsid w:val="0098168E"/>
    <w:rsid w:val="009818B8"/>
    <w:rsid w:val="00981932"/>
    <w:rsid w:val="00981D38"/>
    <w:rsid w:val="00983D38"/>
    <w:rsid w:val="00983E2F"/>
    <w:rsid w:val="009843AF"/>
    <w:rsid w:val="009848B2"/>
    <w:rsid w:val="00984E11"/>
    <w:rsid w:val="00985465"/>
    <w:rsid w:val="009855EB"/>
    <w:rsid w:val="00985DEB"/>
    <w:rsid w:val="009865A7"/>
    <w:rsid w:val="00986F7C"/>
    <w:rsid w:val="00987BC9"/>
    <w:rsid w:val="00987F0B"/>
    <w:rsid w:val="0099027E"/>
    <w:rsid w:val="00990296"/>
    <w:rsid w:val="00991541"/>
    <w:rsid w:val="0099267C"/>
    <w:rsid w:val="00992AE3"/>
    <w:rsid w:val="00995508"/>
    <w:rsid w:val="00995D45"/>
    <w:rsid w:val="0099646C"/>
    <w:rsid w:val="00996718"/>
    <w:rsid w:val="00997945"/>
    <w:rsid w:val="009A02F7"/>
    <w:rsid w:val="009A03F7"/>
    <w:rsid w:val="009A0F34"/>
    <w:rsid w:val="009A134C"/>
    <w:rsid w:val="009A2115"/>
    <w:rsid w:val="009A27B0"/>
    <w:rsid w:val="009A2C1A"/>
    <w:rsid w:val="009A3FF7"/>
    <w:rsid w:val="009A68AC"/>
    <w:rsid w:val="009A76A0"/>
    <w:rsid w:val="009A7A23"/>
    <w:rsid w:val="009B0FCE"/>
    <w:rsid w:val="009B1FAB"/>
    <w:rsid w:val="009B4136"/>
    <w:rsid w:val="009B5892"/>
    <w:rsid w:val="009B59AC"/>
    <w:rsid w:val="009B6761"/>
    <w:rsid w:val="009C02B6"/>
    <w:rsid w:val="009C0555"/>
    <w:rsid w:val="009C0742"/>
    <w:rsid w:val="009C0BB1"/>
    <w:rsid w:val="009C190B"/>
    <w:rsid w:val="009C1A61"/>
    <w:rsid w:val="009C1D9D"/>
    <w:rsid w:val="009C3414"/>
    <w:rsid w:val="009C3DE1"/>
    <w:rsid w:val="009C43A1"/>
    <w:rsid w:val="009C4660"/>
    <w:rsid w:val="009C5359"/>
    <w:rsid w:val="009C5651"/>
    <w:rsid w:val="009C74D2"/>
    <w:rsid w:val="009C7C60"/>
    <w:rsid w:val="009D02D8"/>
    <w:rsid w:val="009D0BD5"/>
    <w:rsid w:val="009D1407"/>
    <w:rsid w:val="009D156F"/>
    <w:rsid w:val="009D2ADF"/>
    <w:rsid w:val="009D53AB"/>
    <w:rsid w:val="009D577C"/>
    <w:rsid w:val="009D62E4"/>
    <w:rsid w:val="009D6879"/>
    <w:rsid w:val="009D728B"/>
    <w:rsid w:val="009D7725"/>
    <w:rsid w:val="009E2048"/>
    <w:rsid w:val="009E2596"/>
    <w:rsid w:val="009E3B1A"/>
    <w:rsid w:val="009E4E47"/>
    <w:rsid w:val="009E50A9"/>
    <w:rsid w:val="009E5983"/>
    <w:rsid w:val="009E65E1"/>
    <w:rsid w:val="009E66FE"/>
    <w:rsid w:val="009F0B13"/>
    <w:rsid w:val="009F18CA"/>
    <w:rsid w:val="009F1E2B"/>
    <w:rsid w:val="009F1ED7"/>
    <w:rsid w:val="009F21E8"/>
    <w:rsid w:val="009F241A"/>
    <w:rsid w:val="009F31D3"/>
    <w:rsid w:val="009F3699"/>
    <w:rsid w:val="009F490C"/>
    <w:rsid w:val="009F535B"/>
    <w:rsid w:val="009F6296"/>
    <w:rsid w:val="009F642E"/>
    <w:rsid w:val="009F6CB8"/>
    <w:rsid w:val="009F7EF7"/>
    <w:rsid w:val="00A0153C"/>
    <w:rsid w:val="00A01957"/>
    <w:rsid w:val="00A0403D"/>
    <w:rsid w:val="00A041E4"/>
    <w:rsid w:val="00A043E1"/>
    <w:rsid w:val="00A04EC3"/>
    <w:rsid w:val="00A0571F"/>
    <w:rsid w:val="00A05B2E"/>
    <w:rsid w:val="00A06DA2"/>
    <w:rsid w:val="00A10524"/>
    <w:rsid w:val="00A10B8C"/>
    <w:rsid w:val="00A110AA"/>
    <w:rsid w:val="00A1145D"/>
    <w:rsid w:val="00A1239E"/>
    <w:rsid w:val="00A127E7"/>
    <w:rsid w:val="00A130A7"/>
    <w:rsid w:val="00A13127"/>
    <w:rsid w:val="00A13DEB"/>
    <w:rsid w:val="00A14E2B"/>
    <w:rsid w:val="00A163E7"/>
    <w:rsid w:val="00A174F5"/>
    <w:rsid w:val="00A1795F"/>
    <w:rsid w:val="00A17AFD"/>
    <w:rsid w:val="00A17EF8"/>
    <w:rsid w:val="00A209BB"/>
    <w:rsid w:val="00A21232"/>
    <w:rsid w:val="00A2190C"/>
    <w:rsid w:val="00A21969"/>
    <w:rsid w:val="00A236E1"/>
    <w:rsid w:val="00A24907"/>
    <w:rsid w:val="00A24E20"/>
    <w:rsid w:val="00A25B35"/>
    <w:rsid w:val="00A25F6E"/>
    <w:rsid w:val="00A25FF1"/>
    <w:rsid w:val="00A265DF"/>
    <w:rsid w:val="00A277BF"/>
    <w:rsid w:val="00A3174A"/>
    <w:rsid w:val="00A31774"/>
    <w:rsid w:val="00A317C2"/>
    <w:rsid w:val="00A33E66"/>
    <w:rsid w:val="00A3531B"/>
    <w:rsid w:val="00A35BE0"/>
    <w:rsid w:val="00A35DC4"/>
    <w:rsid w:val="00A407AF"/>
    <w:rsid w:val="00A4195D"/>
    <w:rsid w:val="00A41F21"/>
    <w:rsid w:val="00A420AE"/>
    <w:rsid w:val="00A4228F"/>
    <w:rsid w:val="00A436DD"/>
    <w:rsid w:val="00A43DF6"/>
    <w:rsid w:val="00A44514"/>
    <w:rsid w:val="00A448AB"/>
    <w:rsid w:val="00A44969"/>
    <w:rsid w:val="00A44C82"/>
    <w:rsid w:val="00A44EB2"/>
    <w:rsid w:val="00A4528A"/>
    <w:rsid w:val="00A4595B"/>
    <w:rsid w:val="00A46837"/>
    <w:rsid w:val="00A47DB1"/>
    <w:rsid w:val="00A50AD9"/>
    <w:rsid w:val="00A50D2C"/>
    <w:rsid w:val="00A51142"/>
    <w:rsid w:val="00A519B1"/>
    <w:rsid w:val="00A51D2F"/>
    <w:rsid w:val="00A5489D"/>
    <w:rsid w:val="00A57020"/>
    <w:rsid w:val="00A5759E"/>
    <w:rsid w:val="00A57C46"/>
    <w:rsid w:val="00A60FCB"/>
    <w:rsid w:val="00A61A41"/>
    <w:rsid w:val="00A61DFB"/>
    <w:rsid w:val="00A62F13"/>
    <w:rsid w:val="00A630DC"/>
    <w:rsid w:val="00A63A6D"/>
    <w:rsid w:val="00A64422"/>
    <w:rsid w:val="00A64511"/>
    <w:rsid w:val="00A645DC"/>
    <w:rsid w:val="00A64A42"/>
    <w:rsid w:val="00A6500D"/>
    <w:rsid w:val="00A65825"/>
    <w:rsid w:val="00A65876"/>
    <w:rsid w:val="00A658DC"/>
    <w:rsid w:val="00A66084"/>
    <w:rsid w:val="00A66E15"/>
    <w:rsid w:val="00A670C6"/>
    <w:rsid w:val="00A67C0B"/>
    <w:rsid w:val="00A701A2"/>
    <w:rsid w:val="00A715A9"/>
    <w:rsid w:val="00A73987"/>
    <w:rsid w:val="00A73B8C"/>
    <w:rsid w:val="00A73DA5"/>
    <w:rsid w:val="00A73E5E"/>
    <w:rsid w:val="00A748F8"/>
    <w:rsid w:val="00A755FC"/>
    <w:rsid w:val="00A7688E"/>
    <w:rsid w:val="00A77754"/>
    <w:rsid w:val="00A777EE"/>
    <w:rsid w:val="00A804AD"/>
    <w:rsid w:val="00A80F53"/>
    <w:rsid w:val="00A8103E"/>
    <w:rsid w:val="00A81336"/>
    <w:rsid w:val="00A827EC"/>
    <w:rsid w:val="00A82ED1"/>
    <w:rsid w:val="00A83580"/>
    <w:rsid w:val="00A84DAA"/>
    <w:rsid w:val="00A84DE3"/>
    <w:rsid w:val="00A84EC4"/>
    <w:rsid w:val="00A84F0D"/>
    <w:rsid w:val="00A90D61"/>
    <w:rsid w:val="00A94E3F"/>
    <w:rsid w:val="00A956B5"/>
    <w:rsid w:val="00A95766"/>
    <w:rsid w:val="00A96710"/>
    <w:rsid w:val="00AA0258"/>
    <w:rsid w:val="00AA0259"/>
    <w:rsid w:val="00AA0F7F"/>
    <w:rsid w:val="00AA14E5"/>
    <w:rsid w:val="00AA1937"/>
    <w:rsid w:val="00AA2835"/>
    <w:rsid w:val="00AA2BE3"/>
    <w:rsid w:val="00AA2DB1"/>
    <w:rsid w:val="00AA38C4"/>
    <w:rsid w:val="00AA3F5F"/>
    <w:rsid w:val="00AA59A5"/>
    <w:rsid w:val="00AA7D26"/>
    <w:rsid w:val="00AA7DD7"/>
    <w:rsid w:val="00AB04C3"/>
    <w:rsid w:val="00AB24DA"/>
    <w:rsid w:val="00AB4596"/>
    <w:rsid w:val="00AB51AE"/>
    <w:rsid w:val="00AB5838"/>
    <w:rsid w:val="00AB638F"/>
    <w:rsid w:val="00AB69CA"/>
    <w:rsid w:val="00AB6CD6"/>
    <w:rsid w:val="00AB734B"/>
    <w:rsid w:val="00AC17CC"/>
    <w:rsid w:val="00AC4531"/>
    <w:rsid w:val="00AC4C9F"/>
    <w:rsid w:val="00AC5DBD"/>
    <w:rsid w:val="00AC61B5"/>
    <w:rsid w:val="00AC648E"/>
    <w:rsid w:val="00AC75D7"/>
    <w:rsid w:val="00AC78B2"/>
    <w:rsid w:val="00AD2024"/>
    <w:rsid w:val="00AD2289"/>
    <w:rsid w:val="00AD34C4"/>
    <w:rsid w:val="00AD5402"/>
    <w:rsid w:val="00AD5F00"/>
    <w:rsid w:val="00AE0295"/>
    <w:rsid w:val="00AE04EB"/>
    <w:rsid w:val="00AE0A63"/>
    <w:rsid w:val="00AE125D"/>
    <w:rsid w:val="00AE1903"/>
    <w:rsid w:val="00AE332D"/>
    <w:rsid w:val="00AE333C"/>
    <w:rsid w:val="00AE35CA"/>
    <w:rsid w:val="00AE5FBB"/>
    <w:rsid w:val="00AE77AA"/>
    <w:rsid w:val="00AE7832"/>
    <w:rsid w:val="00AE79B7"/>
    <w:rsid w:val="00AE7A20"/>
    <w:rsid w:val="00AF0B6C"/>
    <w:rsid w:val="00AF153B"/>
    <w:rsid w:val="00AF374A"/>
    <w:rsid w:val="00AF3812"/>
    <w:rsid w:val="00AF39E5"/>
    <w:rsid w:val="00AF4149"/>
    <w:rsid w:val="00AF5275"/>
    <w:rsid w:val="00AF6A4E"/>
    <w:rsid w:val="00B01FA8"/>
    <w:rsid w:val="00B02743"/>
    <w:rsid w:val="00B033D4"/>
    <w:rsid w:val="00B037EF"/>
    <w:rsid w:val="00B0498E"/>
    <w:rsid w:val="00B05399"/>
    <w:rsid w:val="00B053E3"/>
    <w:rsid w:val="00B05941"/>
    <w:rsid w:val="00B05E65"/>
    <w:rsid w:val="00B06274"/>
    <w:rsid w:val="00B1012D"/>
    <w:rsid w:val="00B115DB"/>
    <w:rsid w:val="00B1182E"/>
    <w:rsid w:val="00B123FA"/>
    <w:rsid w:val="00B1383F"/>
    <w:rsid w:val="00B147E7"/>
    <w:rsid w:val="00B160C1"/>
    <w:rsid w:val="00B16342"/>
    <w:rsid w:val="00B16675"/>
    <w:rsid w:val="00B1669B"/>
    <w:rsid w:val="00B16875"/>
    <w:rsid w:val="00B20B68"/>
    <w:rsid w:val="00B212F2"/>
    <w:rsid w:val="00B22FA4"/>
    <w:rsid w:val="00B24460"/>
    <w:rsid w:val="00B2487D"/>
    <w:rsid w:val="00B259B9"/>
    <w:rsid w:val="00B25D57"/>
    <w:rsid w:val="00B26D46"/>
    <w:rsid w:val="00B27C5B"/>
    <w:rsid w:val="00B3148C"/>
    <w:rsid w:val="00B32188"/>
    <w:rsid w:val="00B346C3"/>
    <w:rsid w:val="00B346E8"/>
    <w:rsid w:val="00B3470C"/>
    <w:rsid w:val="00B35455"/>
    <w:rsid w:val="00B3547E"/>
    <w:rsid w:val="00B3572F"/>
    <w:rsid w:val="00B36619"/>
    <w:rsid w:val="00B40619"/>
    <w:rsid w:val="00B41991"/>
    <w:rsid w:val="00B41F14"/>
    <w:rsid w:val="00B42159"/>
    <w:rsid w:val="00B47819"/>
    <w:rsid w:val="00B47ECD"/>
    <w:rsid w:val="00B51A87"/>
    <w:rsid w:val="00B51D90"/>
    <w:rsid w:val="00B523A6"/>
    <w:rsid w:val="00B53C2B"/>
    <w:rsid w:val="00B546DF"/>
    <w:rsid w:val="00B550A8"/>
    <w:rsid w:val="00B55258"/>
    <w:rsid w:val="00B55E20"/>
    <w:rsid w:val="00B55E87"/>
    <w:rsid w:val="00B55FF3"/>
    <w:rsid w:val="00B5616B"/>
    <w:rsid w:val="00B57915"/>
    <w:rsid w:val="00B6099A"/>
    <w:rsid w:val="00B6162D"/>
    <w:rsid w:val="00B629B9"/>
    <w:rsid w:val="00B63214"/>
    <w:rsid w:val="00B632B6"/>
    <w:rsid w:val="00B63F92"/>
    <w:rsid w:val="00B653B4"/>
    <w:rsid w:val="00B653DC"/>
    <w:rsid w:val="00B66403"/>
    <w:rsid w:val="00B66766"/>
    <w:rsid w:val="00B66909"/>
    <w:rsid w:val="00B669D0"/>
    <w:rsid w:val="00B66A06"/>
    <w:rsid w:val="00B674D6"/>
    <w:rsid w:val="00B67BA3"/>
    <w:rsid w:val="00B7064F"/>
    <w:rsid w:val="00B7067E"/>
    <w:rsid w:val="00B70CC7"/>
    <w:rsid w:val="00B720C6"/>
    <w:rsid w:val="00B7229E"/>
    <w:rsid w:val="00B72440"/>
    <w:rsid w:val="00B726F8"/>
    <w:rsid w:val="00B73188"/>
    <w:rsid w:val="00B737AA"/>
    <w:rsid w:val="00B739E7"/>
    <w:rsid w:val="00B73EC0"/>
    <w:rsid w:val="00B753CA"/>
    <w:rsid w:val="00B757DF"/>
    <w:rsid w:val="00B76AE5"/>
    <w:rsid w:val="00B77204"/>
    <w:rsid w:val="00B7724A"/>
    <w:rsid w:val="00B77254"/>
    <w:rsid w:val="00B774F7"/>
    <w:rsid w:val="00B77A78"/>
    <w:rsid w:val="00B8047C"/>
    <w:rsid w:val="00B80545"/>
    <w:rsid w:val="00B80F78"/>
    <w:rsid w:val="00B80FD8"/>
    <w:rsid w:val="00B81090"/>
    <w:rsid w:val="00B82FDA"/>
    <w:rsid w:val="00B83385"/>
    <w:rsid w:val="00B844FF"/>
    <w:rsid w:val="00B84AF6"/>
    <w:rsid w:val="00B86835"/>
    <w:rsid w:val="00B918CB"/>
    <w:rsid w:val="00B91CD2"/>
    <w:rsid w:val="00B92F36"/>
    <w:rsid w:val="00B93048"/>
    <w:rsid w:val="00B937AB"/>
    <w:rsid w:val="00B948B2"/>
    <w:rsid w:val="00B95D5C"/>
    <w:rsid w:val="00B963A6"/>
    <w:rsid w:val="00B96528"/>
    <w:rsid w:val="00B96AC1"/>
    <w:rsid w:val="00B97929"/>
    <w:rsid w:val="00BA0705"/>
    <w:rsid w:val="00BA0CF4"/>
    <w:rsid w:val="00BA1C9B"/>
    <w:rsid w:val="00BA2E9E"/>
    <w:rsid w:val="00BA4128"/>
    <w:rsid w:val="00BA4F62"/>
    <w:rsid w:val="00BA50D8"/>
    <w:rsid w:val="00BB1EE9"/>
    <w:rsid w:val="00BB22FD"/>
    <w:rsid w:val="00BB27B2"/>
    <w:rsid w:val="00BB3260"/>
    <w:rsid w:val="00BB3301"/>
    <w:rsid w:val="00BB3BE2"/>
    <w:rsid w:val="00BB4592"/>
    <w:rsid w:val="00BB5538"/>
    <w:rsid w:val="00BB5943"/>
    <w:rsid w:val="00BB59A5"/>
    <w:rsid w:val="00BB5AAA"/>
    <w:rsid w:val="00BB6B10"/>
    <w:rsid w:val="00BB7476"/>
    <w:rsid w:val="00BC2151"/>
    <w:rsid w:val="00BC27CF"/>
    <w:rsid w:val="00BC419A"/>
    <w:rsid w:val="00BC51DA"/>
    <w:rsid w:val="00BC5C3D"/>
    <w:rsid w:val="00BC60D7"/>
    <w:rsid w:val="00BC6766"/>
    <w:rsid w:val="00BC6EC7"/>
    <w:rsid w:val="00BC7202"/>
    <w:rsid w:val="00BD1717"/>
    <w:rsid w:val="00BD36E5"/>
    <w:rsid w:val="00BD53BE"/>
    <w:rsid w:val="00BD5A0D"/>
    <w:rsid w:val="00BD5BA2"/>
    <w:rsid w:val="00BD5D1A"/>
    <w:rsid w:val="00BD64A6"/>
    <w:rsid w:val="00BD6E92"/>
    <w:rsid w:val="00BE0883"/>
    <w:rsid w:val="00BE2627"/>
    <w:rsid w:val="00BE2887"/>
    <w:rsid w:val="00BE418B"/>
    <w:rsid w:val="00BE5CA5"/>
    <w:rsid w:val="00BE6972"/>
    <w:rsid w:val="00BE69C2"/>
    <w:rsid w:val="00BF028F"/>
    <w:rsid w:val="00BF123F"/>
    <w:rsid w:val="00BF2859"/>
    <w:rsid w:val="00BF2E93"/>
    <w:rsid w:val="00BF2FF2"/>
    <w:rsid w:val="00BF41B8"/>
    <w:rsid w:val="00BF5234"/>
    <w:rsid w:val="00BF5256"/>
    <w:rsid w:val="00BF5CA2"/>
    <w:rsid w:val="00BF5F0F"/>
    <w:rsid w:val="00BF7DAB"/>
    <w:rsid w:val="00C006BA"/>
    <w:rsid w:val="00C00909"/>
    <w:rsid w:val="00C00D74"/>
    <w:rsid w:val="00C00E8B"/>
    <w:rsid w:val="00C01143"/>
    <w:rsid w:val="00C02B50"/>
    <w:rsid w:val="00C02F3C"/>
    <w:rsid w:val="00C030E8"/>
    <w:rsid w:val="00C04335"/>
    <w:rsid w:val="00C044EA"/>
    <w:rsid w:val="00C050C9"/>
    <w:rsid w:val="00C07CA1"/>
    <w:rsid w:val="00C10098"/>
    <w:rsid w:val="00C128FD"/>
    <w:rsid w:val="00C13CA0"/>
    <w:rsid w:val="00C13D4C"/>
    <w:rsid w:val="00C14D4E"/>
    <w:rsid w:val="00C15B38"/>
    <w:rsid w:val="00C161A2"/>
    <w:rsid w:val="00C2017D"/>
    <w:rsid w:val="00C22965"/>
    <w:rsid w:val="00C23112"/>
    <w:rsid w:val="00C23599"/>
    <w:rsid w:val="00C23DE1"/>
    <w:rsid w:val="00C23E44"/>
    <w:rsid w:val="00C258A2"/>
    <w:rsid w:val="00C27AF0"/>
    <w:rsid w:val="00C301DC"/>
    <w:rsid w:val="00C3029D"/>
    <w:rsid w:val="00C3052A"/>
    <w:rsid w:val="00C3062A"/>
    <w:rsid w:val="00C30DA2"/>
    <w:rsid w:val="00C31EB8"/>
    <w:rsid w:val="00C31FDD"/>
    <w:rsid w:val="00C32A95"/>
    <w:rsid w:val="00C32AEB"/>
    <w:rsid w:val="00C332EC"/>
    <w:rsid w:val="00C34E24"/>
    <w:rsid w:val="00C35BFE"/>
    <w:rsid w:val="00C35E8B"/>
    <w:rsid w:val="00C36053"/>
    <w:rsid w:val="00C366F5"/>
    <w:rsid w:val="00C3670F"/>
    <w:rsid w:val="00C3692C"/>
    <w:rsid w:val="00C36E05"/>
    <w:rsid w:val="00C3795A"/>
    <w:rsid w:val="00C37B07"/>
    <w:rsid w:val="00C408CA"/>
    <w:rsid w:val="00C40F98"/>
    <w:rsid w:val="00C41DAD"/>
    <w:rsid w:val="00C41EE3"/>
    <w:rsid w:val="00C4336A"/>
    <w:rsid w:val="00C437CB"/>
    <w:rsid w:val="00C43A71"/>
    <w:rsid w:val="00C43B78"/>
    <w:rsid w:val="00C44300"/>
    <w:rsid w:val="00C4483F"/>
    <w:rsid w:val="00C45DB0"/>
    <w:rsid w:val="00C45DE2"/>
    <w:rsid w:val="00C461C7"/>
    <w:rsid w:val="00C46591"/>
    <w:rsid w:val="00C4669A"/>
    <w:rsid w:val="00C4764A"/>
    <w:rsid w:val="00C47B6D"/>
    <w:rsid w:val="00C54336"/>
    <w:rsid w:val="00C548E5"/>
    <w:rsid w:val="00C55D42"/>
    <w:rsid w:val="00C56491"/>
    <w:rsid w:val="00C601A4"/>
    <w:rsid w:val="00C61296"/>
    <w:rsid w:val="00C61C02"/>
    <w:rsid w:val="00C620E9"/>
    <w:rsid w:val="00C63489"/>
    <w:rsid w:val="00C661C1"/>
    <w:rsid w:val="00C671EC"/>
    <w:rsid w:val="00C70116"/>
    <w:rsid w:val="00C703F9"/>
    <w:rsid w:val="00C709C2"/>
    <w:rsid w:val="00C70A7B"/>
    <w:rsid w:val="00C71C4B"/>
    <w:rsid w:val="00C7269B"/>
    <w:rsid w:val="00C7481D"/>
    <w:rsid w:val="00C7519B"/>
    <w:rsid w:val="00C7520D"/>
    <w:rsid w:val="00C758ED"/>
    <w:rsid w:val="00C760AC"/>
    <w:rsid w:val="00C76E73"/>
    <w:rsid w:val="00C77E37"/>
    <w:rsid w:val="00C80988"/>
    <w:rsid w:val="00C81154"/>
    <w:rsid w:val="00C829F8"/>
    <w:rsid w:val="00C83A31"/>
    <w:rsid w:val="00C8456E"/>
    <w:rsid w:val="00C846BA"/>
    <w:rsid w:val="00C85727"/>
    <w:rsid w:val="00C85E05"/>
    <w:rsid w:val="00C865FA"/>
    <w:rsid w:val="00C86AF9"/>
    <w:rsid w:val="00C8723E"/>
    <w:rsid w:val="00C87667"/>
    <w:rsid w:val="00C87D5F"/>
    <w:rsid w:val="00C90C41"/>
    <w:rsid w:val="00C9125B"/>
    <w:rsid w:val="00C92EB0"/>
    <w:rsid w:val="00C93328"/>
    <w:rsid w:val="00C93BCF"/>
    <w:rsid w:val="00C94465"/>
    <w:rsid w:val="00C94DC3"/>
    <w:rsid w:val="00C9536E"/>
    <w:rsid w:val="00C95C8C"/>
    <w:rsid w:val="00CA13E6"/>
    <w:rsid w:val="00CA2005"/>
    <w:rsid w:val="00CA359F"/>
    <w:rsid w:val="00CA3734"/>
    <w:rsid w:val="00CA4429"/>
    <w:rsid w:val="00CA46A8"/>
    <w:rsid w:val="00CA48D6"/>
    <w:rsid w:val="00CA502F"/>
    <w:rsid w:val="00CA5307"/>
    <w:rsid w:val="00CA5B17"/>
    <w:rsid w:val="00CA62D7"/>
    <w:rsid w:val="00CA6481"/>
    <w:rsid w:val="00CB01CA"/>
    <w:rsid w:val="00CB0D07"/>
    <w:rsid w:val="00CB1791"/>
    <w:rsid w:val="00CB1793"/>
    <w:rsid w:val="00CB2E47"/>
    <w:rsid w:val="00CB2F67"/>
    <w:rsid w:val="00CB3121"/>
    <w:rsid w:val="00CB36A9"/>
    <w:rsid w:val="00CB3A76"/>
    <w:rsid w:val="00CB48C8"/>
    <w:rsid w:val="00CB6C47"/>
    <w:rsid w:val="00CB7346"/>
    <w:rsid w:val="00CB7F45"/>
    <w:rsid w:val="00CC0570"/>
    <w:rsid w:val="00CC0C03"/>
    <w:rsid w:val="00CC3BC1"/>
    <w:rsid w:val="00CC453C"/>
    <w:rsid w:val="00CC456E"/>
    <w:rsid w:val="00CC4DF8"/>
    <w:rsid w:val="00CC5567"/>
    <w:rsid w:val="00CC62E1"/>
    <w:rsid w:val="00CC637A"/>
    <w:rsid w:val="00CC69D6"/>
    <w:rsid w:val="00CC7B37"/>
    <w:rsid w:val="00CC7E40"/>
    <w:rsid w:val="00CD1359"/>
    <w:rsid w:val="00CD1A1C"/>
    <w:rsid w:val="00CD1EB0"/>
    <w:rsid w:val="00CD365E"/>
    <w:rsid w:val="00CD3FF8"/>
    <w:rsid w:val="00CD40F9"/>
    <w:rsid w:val="00CD5AC7"/>
    <w:rsid w:val="00CD6EEB"/>
    <w:rsid w:val="00CD7890"/>
    <w:rsid w:val="00CD7AD8"/>
    <w:rsid w:val="00CE02E2"/>
    <w:rsid w:val="00CE18F9"/>
    <w:rsid w:val="00CE1EAD"/>
    <w:rsid w:val="00CE51E1"/>
    <w:rsid w:val="00CE5352"/>
    <w:rsid w:val="00CE5E6B"/>
    <w:rsid w:val="00CE63AA"/>
    <w:rsid w:val="00CE6C82"/>
    <w:rsid w:val="00CE6CEE"/>
    <w:rsid w:val="00CE741E"/>
    <w:rsid w:val="00CF0535"/>
    <w:rsid w:val="00CF0795"/>
    <w:rsid w:val="00CF1857"/>
    <w:rsid w:val="00CF1932"/>
    <w:rsid w:val="00CF2360"/>
    <w:rsid w:val="00CF3B5F"/>
    <w:rsid w:val="00CF4E9F"/>
    <w:rsid w:val="00CF59C4"/>
    <w:rsid w:val="00CF5FAA"/>
    <w:rsid w:val="00CF74F8"/>
    <w:rsid w:val="00D017A5"/>
    <w:rsid w:val="00D02345"/>
    <w:rsid w:val="00D030A1"/>
    <w:rsid w:val="00D0465C"/>
    <w:rsid w:val="00D04C13"/>
    <w:rsid w:val="00D04FB0"/>
    <w:rsid w:val="00D062E7"/>
    <w:rsid w:val="00D06F02"/>
    <w:rsid w:val="00D07F8F"/>
    <w:rsid w:val="00D10055"/>
    <w:rsid w:val="00D10AF2"/>
    <w:rsid w:val="00D12313"/>
    <w:rsid w:val="00D12AE1"/>
    <w:rsid w:val="00D12EE5"/>
    <w:rsid w:val="00D144D6"/>
    <w:rsid w:val="00D14D59"/>
    <w:rsid w:val="00D16301"/>
    <w:rsid w:val="00D170CA"/>
    <w:rsid w:val="00D171F1"/>
    <w:rsid w:val="00D21081"/>
    <w:rsid w:val="00D22C98"/>
    <w:rsid w:val="00D2302E"/>
    <w:rsid w:val="00D23F3B"/>
    <w:rsid w:val="00D260F3"/>
    <w:rsid w:val="00D26C85"/>
    <w:rsid w:val="00D26EBB"/>
    <w:rsid w:val="00D27CBC"/>
    <w:rsid w:val="00D3105B"/>
    <w:rsid w:val="00D31D4C"/>
    <w:rsid w:val="00D31F5C"/>
    <w:rsid w:val="00D32151"/>
    <w:rsid w:val="00D33FD4"/>
    <w:rsid w:val="00D3461A"/>
    <w:rsid w:val="00D347C6"/>
    <w:rsid w:val="00D35C05"/>
    <w:rsid w:val="00D35E03"/>
    <w:rsid w:val="00D3602A"/>
    <w:rsid w:val="00D369BB"/>
    <w:rsid w:val="00D373D5"/>
    <w:rsid w:val="00D3746B"/>
    <w:rsid w:val="00D41842"/>
    <w:rsid w:val="00D42824"/>
    <w:rsid w:val="00D44CD7"/>
    <w:rsid w:val="00D4567A"/>
    <w:rsid w:val="00D466D8"/>
    <w:rsid w:val="00D479F7"/>
    <w:rsid w:val="00D50036"/>
    <w:rsid w:val="00D500EC"/>
    <w:rsid w:val="00D5078E"/>
    <w:rsid w:val="00D5268D"/>
    <w:rsid w:val="00D532C2"/>
    <w:rsid w:val="00D542F7"/>
    <w:rsid w:val="00D54FE5"/>
    <w:rsid w:val="00D551E6"/>
    <w:rsid w:val="00D55349"/>
    <w:rsid w:val="00D56A17"/>
    <w:rsid w:val="00D56ACD"/>
    <w:rsid w:val="00D57D55"/>
    <w:rsid w:val="00D60782"/>
    <w:rsid w:val="00D61076"/>
    <w:rsid w:val="00D615C8"/>
    <w:rsid w:val="00D63C52"/>
    <w:rsid w:val="00D659DD"/>
    <w:rsid w:val="00D664D7"/>
    <w:rsid w:val="00D67081"/>
    <w:rsid w:val="00D678DF"/>
    <w:rsid w:val="00D70277"/>
    <w:rsid w:val="00D713E1"/>
    <w:rsid w:val="00D71BD9"/>
    <w:rsid w:val="00D7312C"/>
    <w:rsid w:val="00D75797"/>
    <w:rsid w:val="00D75B48"/>
    <w:rsid w:val="00D77C02"/>
    <w:rsid w:val="00D80C39"/>
    <w:rsid w:val="00D820E4"/>
    <w:rsid w:val="00D82E5E"/>
    <w:rsid w:val="00D82F22"/>
    <w:rsid w:val="00D831C1"/>
    <w:rsid w:val="00D838A3"/>
    <w:rsid w:val="00D84636"/>
    <w:rsid w:val="00D84B67"/>
    <w:rsid w:val="00D859D2"/>
    <w:rsid w:val="00D85EEC"/>
    <w:rsid w:val="00D86E69"/>
    <w:rsid w:val="00D8724B"/>
    <w:rsid w:val="00D90B39"/>
    <w:rsid w:val="00D90F5F"/>
    <w:rsid w:val="00D928B2"/>
    <w:rsid w:val="00D93AAC"/>
    <w:rsid w:val="00D95333"/>
    <w:rsid w:val="00D977A2"/>
    <w:rsid w:val="00DA0B63"/>
    <w:rsid w:val="00DA2086"/>
    <w:rsid w:val="00DA2295"/>
    <w:rsid w:val="00DA2A4D"/>
    <w:rsid w:val="00DA443F"/>
    <w:rsid w:val="00DA4CB3"/>
    <w:rsid w:val="00DA5CA1"/>
    <w:rsid w:val="00DA680C"/>
    <w:rsid w:val="00DA6C5C"/>
    <w:rsid w:val="00DA7133"/>
    <w:rsid w:val="00DA7E44"/>
    <w:rsid w:val="00DB00C6"/>
    <w:rsid w:val="00DB0107"/>
    <w:rsid w:val="00DB2E8D"/>
    <w:rsid w:val="00DB31CE"/>
    <w:rsid w:val="00DB35D7"/>
    <w:rsid w:val="00DB400C"/>
    <w:rsid w:val="00DB4535"/>
    <w:rsid w:val="00DB45E5"/>
    <w:rsid w:val="00DC0958"/>
    <w:rsid w:val="00DC19B0"/>
    <w:rsid w:val="00DC345C"/>
    <w:rsid w:val="00DC4DAD"/>
    <w:rsid w:val="00DC6983"/>
    <w:rsid w:val="00DC742B"/>
    <w:rsid w:val="00DC78DE"/>
    <w:rsid w:val="00DD0CDF"/>
    <w:rsid w:val="00DD444D"/>
    <w:rsid w:val="00DD54F6"/>
    <w:rsid w:val="00DD55BB"/>
    <w:rsid w:val="00DD57A6"/>
    <w:rsid w:val="00DD5F5E"/>
    <w:rsid w:val="00DD6E22"/>
    <w:rsid w:val="00DD7024"/>
    <w:rsid w:val="00DD75CD"/>
    <w:rsid w:val="00DD77E8"/>
    <w:rsid w:val="00DD79FB"/>
    <w:rsid w:val="00DE0680"/>
    <w:rsid w:val="00DE06F8"/>
    <w:rsid w:val="00DE1B8C"/>
    <w:rsid w:val="00DE2286"/>
    <w:rsid w:val="00DE3356"/>
    <w:rsid w:val="00DE457A"/>
    <w:rsid w:val="00DE54FA"/>
    <w:rsid w:val="00DE695C"/>
    <w:rsid w:val="00DE77EC"/>
    <w:rsid w:val="00DF00C9"/>
    <w:rsid w:val="00DF0117"/>
    <w:rsid w:val="00DF1A33"/>
    <w:rsid w:val="00DF1CC0"/>
    <w:rsid w:val="00DF2647"/>
    <w:rsid w:val="00DF309D"/>
    <w:rsid w:val="00DF31AC"/>
    <w:rsid w:val="00DF46A8"/>
    <w:rsid w:val="00DF6432"/>
    <w:rsid w:val="00DF699D"/>
    <w:rsid w:val="00DF7E34"/>
    <w:rsid w:val="00E011BA"/>
    <w:rsid w:val="00E018F0"/>
    <w:rsid w:val="00E01B93"/>
    <w:rsid w:val="00E01E61"/>
    <w:rsid w:val="00E02932"/>
    <w:rsid w:val="00E029F3"/>
    <w:rsid w:val="00E04251"/>
    <w:rsid w:val="00E049CB"/>
    <w:rsid w:val="00E05319"/>
    <w:rsid w:val="00E062AB"/>
    <w:rsid w:val="00E106FC"/>
    <w:rsid w:val="00E107B0"/>
    <w:rsid w:val="00E10987"/>
    <w:rsid w:val="00E12C39"/>
    <w:rsid w:val="00E12FE5"/>
    <w:rsid w:val="00E1409B"/>
    <w:rsid w:val="00E16831"/>
    <w:rsid w:val="00E17203"/>
    <w:rsid w:val="00E17C35"/>
    <w:rsid w:val="00E17F0E"/>
    <w:rsid w:val="00E201A9"/>
    <w:rsid w:val="00E20FCB"/>
    <w:rsid w:val="00E21CE8"/>
    <w:rsid w:val="00E229D4"/>
    <w:rsid w:val="00E229DA"/>
    <w:rsid w:val="00E22B8B"/>
    <w:rsid w:val="00E22D61"/>
    <w:rsid w:val="00E23D74"/>
    <w:rsid w:val="00E24F1B"/>
    <w:rsid w:val="00E25217"/>
    <w:rsid w:val="00E25F11"/>
    <w:rsid w:val="00E263DD"/>
    <w:rsid w:val="00E2697F"/>
    <w:rsid w:val="00E271E3"/>
    <w:rsid w:val="00E30ADA"/>
    <w:rsid w:val="00E30C38"/>
    <w:rsid w:val="00E31BE2"/>
    <w:rsid w:val="00E32A1D"/>
    <w:rsid w:val="00E33CC5"/>
    <w:rsid w:val="00E3622A"/>
    <w:rsid w:val="00E36304"/>
    <w:rsid w:val="00E36C0E"/>
    <w:rsid w:val="00E378F8"/>
    <w:rsid w:val="00E3796F"/>
    <w:rsid w:val="00E41242"/>
    <w:rsid w:val="00E43636"/>
    <w:rsid w:val="00E43C0C"/>
    <w:rsid w:val="00E4604B"/>
    <w:rsid w:val="00E462B2"/>
    <w:rsid w:val="00E46CCD"/>
    <w:rsid w:val="00E470CF"/>
    <w:rsid w:val="00E47713"/>
    <w:rsid w:val="00E50228"/>
    <w:rsid w:val="00E51226"/>
    <w:rsid w:val="00E51B11"/>
    <w:rsid w:val="00E51EDE"/>
    <w:rsid w:val="00E53873"/>
    <w:rsid w:val="00E53A28"/>
    <w:rsid w:val="00E5411F"/>
    <w:rsid w:val="00E54677"/>
    <w:rsid w:val="00E549F9"/>
    <w:rsid w:val="00E55904"/>
    <w:rsid w:val="00E55A4C"/>
    <w:rsid w:val="00E56BFC"/>
    <w:rsid w:val="00E56F1A"/>
    <w:rsid w:val="00E57D68"/>
    <w:rsid w:val="00E57DAF"/>
    <w:rsid w:val="00E61D70"/>
    <w:rsid w:val="00E6212A"/>
    <w:rsid w:val="00E63CC2"/>
    <w:rsid w:val="00E653B6"/>
    <w:rsid w:val="00E66A9D"/>
    <w:rsid w:val="00E67A52"/>
    <w:rsid w:val="00E67AB6"/>
    <w:rsid w:val="00E71B75"/>
    <w:rsid w:val="00E71C51"/>
    <w:rsid w:val="00E71ED5"/>
    <w:rsid w:val="00E73A10"/>
    <w:rsid w:val="00E73A4D"/>
    <w:rsid w:val="00E746B0"/>
    <w:rsid w:val="00E748EF"/>
    <w:rsid w:val="00E74E7D"/>
    <w:rsid w:val="00E74EF9"/>
    <w:rsid w:val="00E75D5A"/>
    <w:rsid w:val="00E77065"/>
    <w:rsid w:val="00E7751C"/>
    <w:rsid w:val="00E77D2F"/>
    <w:rsid w:val="00E80A60"/>
    <w:rsid w:val="00E83964"/>
    <w:rsid w:val="00E856FC"/>
    <w:rsid w:val="00E904F2"/>
    <w:rsid w:val="00E91704"/>
    <w:rsid w:val="00E91766"/>
    <w:rsid w:val="00E9189D"/>
    <w:rsid w:val="00E9282C"/>
    <w:rsid w:val="00E930D4"/>
    <w:rsid w:val="00E93A07"/>
    <w:rsid w:val="00E94537"/>
    <w:rsid w:val="00E9588B"/>
    <w:rsid w:val="00E96E41"/>
    <w:rsid w:val="00EA07B5"/>
    <w:rsid w:val="00EA090C"/>
    <w:rsid w:val="00EA09CC"/>
    <w:rsid w:val="00EA169C"/>
    <w:rsid w:val="00EA1CBB"/>
    <w:rsid w:val="00EA1F53"/>
    <w:rsid w:val="00EA3488"/>
    <w:rsid w:val="00EA4AFB"/>
    <w:rsid w:val="00EA4D9C"/>
    <w:rsid w:val="00EA4DCD"/>
    <w:rsid w:val="00EA6689"/>
    <w:rsid w:val="00EA69FA"/>
    <w:rsid w:val="00EA6D4B"/>
    <w:rsid w:val="00EA726F"/>
    <w:rsid w:val="00EA780D"/>
    <w:rsid w:val="00EA7AF4"/>
    <w:rsid w:val="00EA7BC7"/>
    <w:rsid w:val="00EA7E86"/>
    <w:rsid w:val="00EB1371"/>
    <w:rsid w:val="00EB137A"/>
    <w:rsid w:val="00EB1609"/>
    <w:rsid w:val="00EB1C04"/>
    <w:rsid w:val="00EB1DFC"/>
    <w:rsid w:val="00EB21DF"/>
    <w:rsid w:val="00EB2B3B"/>
    <w:rsid w:val="00EB3622"/>
    <w:rsid w:val="00EB3698"/>
    <w:rsid w:val="00EB51A3"/>
    <w:rsid w:val="00EB6905"/>
    <w:rsid w:val="00EB73A8"/>
    <w:rsid w:val="00EC0D13"/>
    <w:rsid w:val="00EC20B5"/>
    <w:rsid w:val="00EC48CD"/>
    <w:rsid w:val="00EC496E"/>
    <w:rsid w:val="00EC5045"/>
    <w:rsid w:val="00EC5C1E"/>
    <w:rsid w:val="00EC762D"/>
    <w:rsid w:val="00ED0526"/>
    <w:rsid w:val="00ED0D84"/>
    <w:rsid w:val="00ED1E95"/>
    <w:rsid w:val="00ED2EEB"/>
    <w:rsid w:val="00ED3AF8"/>
    <w:rsid w:val="00ED3FEB"/>
    <w:rsid w:val="00ED4423"/>
    <w:rsid w:val="00ED4985"/>
    <w:rsid w:val="00ED4D39"/>
    <w:rsid w:val="00ED5C4A"/>
    <w:rsid w:val="00ED7570"/>
    <w:rsid w:val="00EE0812"/>
    <w:rsid w:val="00EE0B0F"/>
    <w:rsid w:val="00EE27C1"/>
    <w:rsid w:val="00EE311D"/>
    <w:rsid w:val="00EE323F"/>
    <w:rsid w:val="00EE3862"/>
    <w:rsid w:val="00EE3960"/>
    <w:rsid w:val="00EE63F7"/>
    <w:rsid w:val="00EF0BF3"/>
    <w:rsid w:val="00EF0C24"/>
    <w:rsid w:val="00EF1EF0"/>
    <w:rsid w:val="00EF4092"/>
    <w:rsid w:val="00EF530B"/>
    <w:rsid w:val="00EF5C95"/>
    <w:rsid w:val="00EF5CE4"/>
    <w:rsid w:val="00EF69C5"/>
    <w:rsid w:val="00EF6A49"/>
    <w:rsid w:val="00EF7086"/>
    <w:rsid w:val="00F00387"/>
    <w:rsid w:val="00F01CBE"/>
    <w:rsid w:val="00F02905"/>
    <w:rsid w:val="00F03941"/>
    <w:rsid w:val="00F04258"/>
    <w:rsid w:val="00F0426E"/>
    <w:rsid w:val="00F04294"/>
    <w:rsid w:val="00F05DE6"/>
    <w:rsid w:val="00F11D0C"/>
    <w:rsid w:val="00F12A9E"/>
    <w:rsid w:val="00F130AE"/>
    <w:rsid w:val="00F135D5"/>
    <w:rsid w:val="00F13656"/>
    <w:rsid w:val="00F14737"/>
    <w:rsid w:val="00F14B0C"/>
    <w:rsid w:val="00F14EF7"/>
    <w:rsid w:val="00F1522E"/>
    <w:rsid w:val="00F15676"/>
    <w:rsid w:val="00F15AE6"/>
    <w:rsid w:val="00F15DCC"/>
    <w:rsid w:val="00F167B0"/>
    <w:rsid w:val="00F2050D"/>
    <w:rsid w:val="00F21258"/>
    <w:rsid w:val="00F215C5"/>
    <w:rsid w:val="00F218D7"/>
    <w:rsid w:val="00F225A3"/>
    <w:rsid w:val="00F22B13"/>
    <w:rsid w:val="00F2370B"/>
    <w:rsid w:val="00F23C5F"/>
    <w:rsid w:val="00F249F2"/>
    <w:rsid w:val="00F2614B"/>
    <w:rsid w:val="00F26D9F"/>
    <w:rsid w:val="00F30328"/>
    <w:rsid w:val="00F3117E"/>
    <w:rsid w:val="00F33202"/>
    <w:rsid w:val="00F33BF9"/>
    <w:rsid w:val="00F33F72"/>
    <w:rsid w:val="00F346D5"/>
    <w:rsid w:val="00F3544B"/>
    <w:rsid w:val="00F36307"/>
    <w:rsid w:val="00F36E85"/>
    <w:rsid w:val="00F378B8"/>
    <w:rsid w:val="00F4020F"/>
    <w:rsid w:val="00F40C5F"/>
    <w:rsid w:val="00F41E13"/>
    <w:rsid w:val="00F42962"/>
    <w:rsid w:val="00F43A92"/>
    <w:rsid w:val="00F440E7"/>
    <w:rsid w:val="00F45920"/>
    <w:rsid w:val="00F459C0"/>
    <w:rsid w:val="00F47418"/>
    <w:rsid w:val="00F47B6B"/>
    <w:rsid w:val="00F5032D"/>
    <w:rsid w:val="00F50DED"/>
    <w:rsid w:val="00F50F03"/>
    <w:rsid w:val="00F522EE"/>
    <w:rsid w:val="00F52336"/>
    <w:rsid w:val="00F523F0"/>
    <w:rsid w:val="00F52CFC"/>
    <w:rsid w:val="00F52EEB"/>
    <w:rsid w:val="00F538CF"/>
    <w:rsid w:val="00F559E5"/>
    <w:rsid w:val="00F55B30"/>
    <w:rsid w:val="00F567C4"/>
    <w:rsid w:val="00F56A8F"/>
    <w:rsid w:val="00F5747B"/>
    <w:rsid w:val="00F579EA"/>
    <w:rsid w:val="00F60084"/>
    <w:rsid w:val="00F614F2"/>
    <w:rsid w:val="00F616E4"/>
    <w:rsid w:val="00F6347D"/>
    <w:rsid w:val="00F64479"/>
    <w:rsid w:val="00F65786"/>
    <w:rsid w:val="00F675AB"/>
    <w:rsid w:val="00F67A0B"/>
    <w:rsid w:val="00F67B0C"/>
    <w:rsid w:val="00F7074A"/>
    <w:rsid w:val="00F70C91"/>
    <w:rsid w:val="00F71D2E"/>
    <w:rsid w:val="00F71E74"/>
    <w:rsid w:val="00F72B16"/>
    <w:rsid w:val="00F73056"/>
    <w:rsid w:val="00F74ED2"/>
    <w:rsid w:val="00F759BC"/>
    <w:rsid w:val="00F75E27"/>
    <w:rsid w:val="00F765AE"/>
    <w:rsid w:val="00F7687D"/>
    <w:rsid w:val="00F773DA"/>
    <w:rsid w:val="00F7793B"/>
    <w:rsid w:val="00F77D86"/>
    <w:rsid w:val="00F8129E"/>
    <w:rsid w:val="00F81494"/>
    <w:rsid w:val="00F8189A"/>
    <w:rsid w:val="00F82127"/>
    <w:rsid w:val="00F83162"/>
    <w:rsid w:val="00F8454B"/>
    <w:rsid w:val="00F8570E"/>
    <w:rsid w:val="00F90140"/>
    <w:rsid w:val="00F90B43"/>
    <w:rsid w:val="00F90BE5"/>
    <w:rsid w:val="00F912FD"/>
    <w:rsid w:val="00F926E9"/>
    <w:rsid w:val="00F93A8C"/>
    <w:rsid w:val="00F93C3C"/>
    <w:rsid w:val="00F9419D"/>
    <w:rsid w:val="00F97820"/>
    <w:rsid w:val="00F97E5E"/>
    <w:rsid w:val="00FA2B6F"/>
    <w:rsid w:val="00FA2C32"/>
    <w:rsid w:val="00FA4365"/>
    <w:rsid w:val="00FA4E5B"/>
    <w:rsid w:val="00FA5256"/>
    <w:rsid w:val="00FA60F5"/>
    <w:rsid w:val="00FA6405"/>
    <w:rsid w:val="00FB3EE3"/>
    <w:rsid w:val="00FB4F0A"/>
    <w:rsid w:val="00FB6DF8"/>
    <w:rsid w:val="00FC0088"/>
    <w:rsid w:val="00FC0920"/>
    <w:rsid w:val="00FC2302"/>
    <w:rsid w:val="00FC320E"/>
    <w:rsid w:val="00FC629D"/>
    <w:rsid w:val="00FC7D88"/>
    <w:rsid w:val="00FD0F12"/>
    <w:rsid w:val="00FD39DE"/>
    <w:rsid w:val="00FD4478"/>
    <w:rsid w:val="00FD5E36"/>
    <w:rsid w:val="00FD6961"/>
    <w:rsid w:val="00FD7B74"/>
    <w:rsid w:val="00FE1CCD"/>
    <w:rsid w:val="00FE4730"/>
    <w:rsid w:val="00FE5D1B"/>
    <w:rsid w:val="00FE687E"/>
    <w:rsid w:val="00FF066A"/>
    <w:rsid w:val="00FF0A88"/>
    <w:rsid w:val="00FF18F7"/>
    <w:rsid w:val="00FF325A"/>
    <w:rsid w:val="00FF3617"/>
    <w:rsid w:val="00FF406A"/>
    <w:rsid w:val="00FF47C2"/>
    <w:rsid w:val="00FF4876"/>
    <w:rsid w:val="00FF58D4"/>
    <w:rsid w:val="00FF5F4B"/>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E63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zh-CN" w:bidi="ar-SA"/>
      </w:rPr>
    </w:rPrDefault>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semiHidden="1" w:unhideWhenUsed="1"/>
    <w:lsdException w:name="heading 6" w:unhideWhenUsed="1"/>
    <w:lsdException w:name="heading 7" w:unhideWhenUsed="1"/>
    <w:lsdException w:name="heading 8" w:unhideWhenUsed="1"/>
    <w:lsdException w:name="heading 9" w:unhideWhenUsed="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nhideWhenUsed="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unhideWhenUsed="1"/>
    <w:lsdException w:name="Note Heading" w:unhideWhenUsed="1"/>
    <w:lsdException w:name="Body Text 2"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8A1"/>
    <w:rPr>
      <w:lang w:eastAsia="en-US"/>
    </w:rPr>
  </w:style>
  <w:style w:type="paragraph" w:styleId="Heading1">
    <w:name w:val="heading 1"/>
    <w:basedOn w:val="Normal"/>
    <w:next w:val="Normal"/>
    <w:qFormat/>
    <w:rsid w:val="009E65E1"/>
    <w:pPr>
      <w:keepNext/>
      <w:spacing w:after="240"/>
      <w:outlineLvl w:val="0"/>
    </w:pPr>
    <w:rPr>
      <w:szCs w:val="20"/>
      <w:lang w:val="en-US"/>
    </w:rPr>
  </w:style>
  <w:style w:type="paragraph" w:styleId="Heading2">
    <w:name w:val="heading 2"/>
    <w:basedOn w:val="Normal"/>
    <w:next w:val="Normal"/>
    <w:qFormat/>
    <w:rsid w:val="009E65E1"/>
    <w:pPr>
      <w:keepNext/>
      <w:jc w:val="center"/>
      <w:outlineLvl w:val="1"/>
    </w:pPr>
    <w:rPr>
      <w:szCs w:val="20"/>
      <w:lang w:val="en-US"/>
    </w:rPr>
  </w:style>
  <w:style w:type="paragraph" w:styleId="Heading3">
    <w:name w:val="heading 3"/>
    <w:basedOn w:val="Normal"/>
    <w:next w:val="Normal"/>
    <w:qFormat/>
    <w:rsid w:val="009E65E1"/>
    <w:pPr>
      <w:keepNext/>
      <w:spacing w:after="240"/>
      <w:jc w:val="center"/>
      <w:outlineLvl w:val="2"/>
    </w:pPr>
    <w:rPr>
      <w:rFonts w:ascii="Arial" w:hAnsi="Arial" w:cs="Arial"/>
      <w:b/>
      <w:u w:val="single"/>
    </w:rPr>
  </w:style>
  <w:style w:type="paragraph" w:styleId="Heading4">
    <w:name w:val="heading 4"/>
    <w:basedOn w:val="Normal"/>
    <w:next w:val="Normal"/>
    <w:qFormat/>
    <w:rsid w:val="009E65E1"/>
    <w:pPr>
      <w:keepNext/>
      <w:autoSpaceDE w:val="0"/>
      <w:autoSpaceDN w:val="0"/>
      <w:adjustRightInd w:val="0"/>
      <w:ind w:left="-120" w:right="-288"/>
      <w:outlineLvl w:val="3"/>
    </w:pPr>
    <w:rPr>
      <w:rFonts w:ascii="Arial" w:hAnsi="Arial"/>
      <w:b/>
      <w:color w:val="000000"/>
      <w:sz w:val="20"/>
      <w:lang w:val="en-US"/>
    </w:rPr>
  </w:style>
  <w:style w:type="paragraph" w:styleId="Heading5">
    <w:name w:val="heading 5"/>
    <w:basedOn w:val="Normal"/>
    <w:next w:val="Normal"/>
    <w:qFormat/>
    <w:rsid w:val="009E65E1"/>
    <w:pPr>
      <w:keepNext/>
      <w:autoSpaceDE w:val="0"/>
      <w:autoSpaceDN w:val="0"/>
      <w:adjustRightInd w:val="0"/>
      <w:ind w:right="-186"/>
      <w:outlineLvl w:val="4"/>
    </w:pPr>
    <w:rPr>
      <w:rFonts w:ascii="Arial" w:hAnsi="Arial"/>
      <w:b/>
      <w:color w:val="000000"/>
      <w:sz w:val="22"/>
      <w:lang w:val="en-US"/>
    </w:rPr>
  </w:style>
  <w:style w:type="paragraph" w:styleId="Heading6">
    <w:name w:val="heading 6"/>
    <w:basedOn w:val="Normal"/>
    <w:next w:val="Normal"/>
    <w:qFormat/>
    <w:rsid w:val="009E65E1"/>
    <w:pPr>
      <w:keepNext/>
      <w:autoSpaceDE w:val="0"/>
      <w:autoSpaceDN w:val="0"/>
      <w:adjustRightInd w:val="0"/>
      <w:ind w:left="-120" w:right="-108"/>
      <w:jc w:val="center"/>
      <w:outlineLvl w:val="5"/>
    </w:pPr>
    <w:rPr>
      <w:rFonts w:ascii="Arial" w:hAnsi="Arial"/>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65E1"/>
    <w:pPr>
      <w:tabs>
        <w:tab w:val="center" w:pos="4320"/>
        <w:tab w:val="right" w:pos="8640"/>
      </w:tabs>
    </w:pPr>
  </w:style>
  <w:style w:type="paragraph" w:styleId="Footer">
    <w:name w:val="footer"/>
    <w:basedOn w:val="Normal"/>
    <w:link w:val="FooterChar"/>
    <w:uiPriority w:val="99"/>
    <w:rsid w:val="009E65E1"/>
    <w:pPr>
      <w:tabs>
        <w:tab w:val="center" w:pos="4320"/>
        <w:tab w:val="right" w:pos="8640"/>
      </w:tabs>
    </w:pPr>
  </w:style>
  <w:style w:type="paragraph" w:styleId="BodyText">
    <w:name w:val="Body Text"/>
    <w:basedOn w:val="Normal"/>
    <w:rsid w:val="009E65E1"/>
    <w:pPr>
      <w:spacing w:after="240"/>
      <w:jc w:val="both"/>
    </w:pPr>
    <w:rPr>
      <w:szCs w:val="20"/>
    </w:rPr>
  </w:style>
  <w:style w:type="paragraph" w:customStyle="1" w:styleId="Default">
    <w:name w:val="Default"/>
    <w:rsid w:val="009E65E1"/>
    <w:pPr>
      <w:autoSpaceDE w:val="0"/>
      <w:autoSpaceDN w:val="0"/>
      <w:adjustRightInd w:val="0"/>
    </w:pPr>
    <w:rPr>
      <w:rFonts w:ascii="TimesNewRoman,Bold" w:hAnsi="TimesNewRoman,Bold"/>
      <w:lang w:val="en-US" w:eastAsia="en-US"/>
    </w:rPr>
  </w:style>
  <w:style w:type="paragraph" w:styleId="BodyText2">
    <w:name w:val="Body Text 2"/>
    <w:basedOn w:val="Normal"/>
    <w:rsid w:val="009E65E1"/>
    <w:pPr>
      <w:autoSpaceDE w:val="0"/>
      <w:autoSpaceDN w:val="0"/>
      <w:adjustRightInd w:val="0"/>
      <w:jc w:val="both"/>
    </w:pPr>
    <w:rPr>
      <w:rFonts w:ascii="Arial" w:hAnsi="Arial" w:cs="Arial"/>
      <w:color w:val="000000"/>
      <w:sz w:val="20"/>
      <w:szCs w:val="20"/>
    </w:rPr>
  </w:style>
  <w:style w:type="paragraph" w:styleId="BodyText3">
    <w:name w:val="Body Text 3"/>
    <w:basedOn w:val="Normal"/>
    <w:rsid w:val="009E65E1"/>
    <w:pPr>
      <w:jc w:val="both"/>
    </w:pPr>
    <w:rPr>
      <w:rFonts w:ascii="Arial" w:hAnsi="Arial" w:cs="Arial"/>
      <w:sz w:val="18"/>
    </w:rPr>
  </w:style>
  <w:style w:type="character" w:styleId="Hyperlink">
    <w:name w:val="Hyperlink"/>
    <w:rsid w:val="009E65E1"/>
    <w:rPr>
      <w:color w:val="0000FF"/>
      <w:u w:val="single"/>
    </w:rPr>
  </w:style>
  <w:style w:type="character" w:styleId="FollowedHyperlink">
    <w:name w:val="FollowedHyperlink"/>
    <w:rsid w:val="009E65E1"/>
    <w:rPr>
      <w:color w:val="800080"/>
      <w:u w:val="single"/>
    </w:rPr>
  </w:style>
  <w:style w:type="paragraph" w:styleId="BalloonText">
    <w:name w:val="Balloon Text"/>
    <w:basedOn w:val="Normal"/>
    <w:semiHidden/>
    <w:rsid w:val="009E65E1"/>
    <w:rPr>
      <w:rFonts w:ascii="Tahoma" w:hAnsi="Tahoma" w:cs="Tahoma"/>
      <w:sz w:val="16"/>
      <w:szCs w:val="16"/>
    </w:rPr>
  </w:style>
  <w:style w:type="paragraph" w:styleId="DocumentMap">
    <w:name w:val="Document Map"/>
    <w:basedOn w:val="Normal"/>
    <w:semiHidden/>
    <w:rsid w:val="009E65E1"/>
    <w:pPr>
      <w:shd w:val="clear" w:color="auto" w:fill="000080"/>
    </w:pPr>
    <w:rPr>
      <w:rFonts w:ascii="Tahoma" w:hAnsi="Tahoma" w:cs="Tahoma"/>
      <w:sz w:val="20"/>
      <w:szCs w:val="20"/>
    </w:rPr>
  </w:style>
  <w:style w:type="character" w:styleId="CommentReference">
    <w:name w:val="annotation reference"/>
    <w:semiHidden/>
    <w:rsid w:val="009E65E1"/>
    <w:rPr>
      <w:sz w:val="18"/>
    </w:rPr>
  </w:style>
  <w:style w:type="paragraph" w:styleId="CommentText">
    <w:name w:val="annotation text"/>
    <w:basedOn w:val="Normal"/>
    <w:link w:val="CommentTextChar"/>
    <w:semiHidden/>
    <w:rsid w:val="009E65E1"/>
  </w:style>
  <w:style w:type="paragraph" w:styleId="CommentSubject">
    <w:name w:val="annotation subject"/>
    <w:basedOn w:val="CommentText"/>
    <w:next w:val="CommentText"/>
    <w:semiHidden/>
    <w:rsid w:val="009E65E1"/>
  </w:style>
  <w:style w:type="paragraph" w:styleId="Caption">
    <w:name w:val="caption"/>
    <w:aliases w:val="Car"/>
    <w:basedOn w:val="Normal"/>
    <w:next w:val="Normal"/>
    <w:link w:val="CaptionChar"/>
    <w:qFormat/>
    <w:rsid w:val="009E65E1"/>
    <w:rPr>
      <w:b/>
      <w:bCs/>
      <w:sz w:val="20"/>
      <w:szCs w:val="20"/>
    </w:rPr>
  </w:style>
  <w:style w:type="character" w:customStyle="1" w:styleId="CaptionChar">
    <w:name w:val="Caption Char"/>
    <w:aliases w:val="Car Char"/>
    <w:link w:val="Caption"/>
    <w:rsid w:val="009E65E1"/>
    <w:rPr>
      <w:b/>
      <w:bCs/>
      <w:lang w:val="en-CA"/>
    </w:rPr>
  </w:style>
  <w:style w:type="paragraph" w:styleId="PlainText">
    <w:name w:val="Plain Text"/>
    <w:basedOn w:val="Normal"/>
    <w:link w:val="PlainTextChar"/>
    <w:uiPriority w:val="99"/>
    <w:unhideWhenUsed/>
    <w:rsid w:val="009E65E1"/>
    <w:rPr>
      <w:rFonts w:ascii="Consolas" w:eastAsia="Calibri" w:hAnsi="Consolas"/>
      <w:sz w:val="21"/>
      <w:szCs w:val="21"/>
    </w:rPr>
  </w:style>
  <w:style w:type="character" w:customStyle="1" w:styleId="PlainTextChar">
    <w:name w:val="Plain Text Char"/>
    <w:link w:val="PlainText"/>
    <w:uiPriority w:val="99"/>
    <w:rsid w:val="009E65E1"/>
    <w:rPr>
      <w:rFonts w:ascii="Consolas" w:eastAsia="Calibri" w:hAnsi="Consolas" w:cs="Times New Roman"/>
      <w:sz w:val="21"/>
      <w:szCs w:val="21"/>
    </w:rPr>
  </w:style>
  <w:style w:type="paragraph" w:customStyle="1" w:styleId="MediumGrid1-Accent21">
    <w:name w:val="Medium Grid 1 - Accent 21"/>
    <w:basedOn w:val="Normal"/>
    <w:uiPriority w:val="34"/>
    <w:qFormat/>
    <w:rsid w:val="009E65E1"/>
    <w:pPr>
      <w:ind w:left="720"/>
    </w:pPr>
    <w:rPr>
      <w:rFonts w:ascii="Calibri" w:eastAsia="Calibri" w:hAnsi="Calibri"/>
      <w:sz w:val="22"/>
      <w:szCs w:val="22"/>
      <w:lang w:val="en-US"/>
    </w:rPr>
  </w:style>
  <w:style w:type="paragraph" w:styleId="NormalWeb">
    <w:name w:val="Normal (Web)"/>
    <w:basedOn w:val="Normal"/>
    <w:uiPriority w:val="99"/>
    <w:unhideWhenUsed/>
    <w:rsid w:val="0099198B"/>
    <w:pPr>
      <w:spacing w:before="100" w:beforeAutospacing="1" w:after="100" w:afterAutospacing="1"/>
    </w:pPr>
    <w:rPr>
      <w:rFonts w:ascii="Times" w:hAnsi="Times"/>
      <w:sz w:val="20"/>
      <w:szCs w:val="20"/>
      <w:lang w:eastAsia="zh-CN"/>
    </w:rPr>
  </w:style>
  <w:style w:type="character" w:customStyle="1" w:styleId="apple-converted-space">
    <w:name w:val="apple-converted-space"/>
    <w:rsid w:val="0099198B"/>
  </w:style>
  <w:style w:type="character" w:styleId="Emphasis">
    <w:name w:val="Emphasis"/>
    <w:uiPriority w:val="20"/>
    <w:qFormat/>
    <w:rsid w:val="0099198B"/>
    <w:rPr>
      <w:i/>
      <w:iCs/>
    </w:rPr>
  </w:style>
  <w:style w:type="paragraph" w:styleId="ListParagraph">
    <w:name w:val="List Paragraph"/>
    <w:basedOn w:val="Normal"/>
    <w:uiPriority w:val="34"/>
    <w:qFormat/>
    <w:rsid w:val="0099198B"/>
    <w:pPr>
      <w:ind w:left="720"/>
    </w:pPr>
    <w:rPr>
      <w:rFonts w:ascii="Calibri" w:eastAsia="Calibri" w:hAnsi="Calibri"/>
      <w:sz w:val="22"/>
      <w:szCs w:val="22"/>
      <w:lang w:val="en-US"/>
    </w:rPr>
  </w:style>
  <w:style w:type="paragraph" w:customStyle="1" w:styleId="RPAtext">
    <w:name w:val="RPAtext"/>
    <w:link w:val="RPAtextChar3"/>
    <w:qFormat/>
    <w:rsid w:val="00143096"/>
    <w:pPr>
      <w:tabs>
        <w:tab w:val="left" w:pos="360"/>
      </w:tabs>
      <w:spacing w:line="360" w:lineRule="auto"/>
      <w:jc w:val="both"/>
    </w:pPr>
    <w:rPr>
      <w:rFonts w:ascii="Arial" w:hAnsi="Arial"/>
      <w:sz w:val="22"/>
      <w:lang w:eastAsia="en-US"/>
    </w:rPr>
  </w:style>
  <w:style w:type="character" w:customStyle="1" w:styleId="RPAtextChar3">
    <w:name w:val="RPAtext Char3"/>
    <w:link w:val="RPAtext"/>
    <w:rsid w:val="00143096"/>
    <w:rPr>
      <w:rFonts w:ascii="Arial" w:hAnsi="Arial"/>
      <w:sz w:val="22"/>
      <w:lang w:eastAsia="en-US"/>
    </w:rPr>
  </w:style>
  <w:style w:type="character" w:customStyle="1" w:styleId="UnresolvedMention1">
    <w:name w:val="Unresolved Mention1"/>
    <w:basedOn w:val="DefaultParagraphFont"/>
    <w:uiPriority w:val="99"/>
    <w:semiHidden/>
    <w:unhideWhenUsed/>
    <w:rsid w:val="00336D99"/>
    <w:rPr>
      <w:color w:val="605E5C"/>
      <w:shd w:val="clear" w:color="auto" w:fill="E1DFDD"/>
    </w:rPr>
  </w:style>
  <w:style w:type="character" w:customStyle="1" w:styleId="kwhighlight">
    <w:name w:val="kwhighlight"/>
    <w:basedOn w:val="DefaultParagraphFont"/>
    <w:rsid w:val="00EA69FA"/>
  </w:style>
  <w:style w:type="paragraph" w:customStyle="1" w:styleId="m794140148254308736normal1">
    <w:name w:val="m_794140148254308736normal1"/>
    <w:basedOn w:val="Normal"/>
    <w:rsid w:val="00A265DF"/>
    <w:pPr>
      <w:spacing w:before="100" w:beforeAutospacing="1" w:after="100" w:afterAutospacing="1"/>
    </w:pPr>
    <w:rPr>
      <w:lang w:eastAsia="en-CA"/>
    </w:rPr>
  </w:style>
  <w:style w:type="character" w:customStyle="1" w:styleId="FooterChar">
    <w:name w:val="Footer Char"/>
    <w:basedOn w:val="DefaultParagraphFont"/>
    <w:link w:val="Footer"/>
    <w:uiPriority w:val="99"/>
    <w:rsid w:val="004A36F8"/>
    <w:rPr>
      <w:lang w:eastAsia="en-US"/>
    </w:rPr>
  </w:style>
  <w:style w:type="character" w:customStyle="1" w:styleId="il">
    <w:name w:val="il"/>
    <w:basedOn w:val="DefaultParagraphFont"/>
    <w:rsid w:val="008A669A"/>
  </w:style>
  <w:style w:type="paragraph" w:customStyle="1" w:styleId="Normal1">
    <w:name w:val="Normal1"/>
    <w:rsid w:val="007E1650"/>
    <w:pPr>
      <w:spacing w:line="276" w:lineRule="auto"/>
    </w:pPr>
    <w:rPr>
      <w:rFonts w:ascii="Arial" w:eastAsia="Arial" w:hAnsi="Arial" w:cs="Arial"/>
      <w:color w:val="000000"/>
      <w:sz w:val="22"/>
      <w:szCs w:val="20"/>
      <w:lang w:val="en-US" w:eastAsia="en-US"/>
    </w:rPr>
  </w:style>
  <w:style w:type="character" w:styleId="Strong">
    <w:name w:val="Strong"/>
    <w:basedOn w:val="DefaultParagraphFont"/>
    <w:uiPriority w:val="22"/>
    <w:qFormat/>
    <w:rsid w:val="00921085"/>
    <w:rPr>
      <w:b/>
      <w:bCs/>
    </w:rPr>
  </w:style>
  <w:style w:type="paragraph" w:styleId="Revision">
    <w:name w:val="Revision"/>
    <w:hidden/>
    <w:semiHidden/>
    <w:rsid w:val="002C2DBA"/>
    <w:rPr>
      <w:lang w:eastAsia="en-US"/>
    </w:rPr>
  </w:style>
  <w:style w:type="character" w:customStyle="1" w:styleId="CommentTextChar">
    <w:name w:val="Comment Text Char"/>
    <w:basedOn w:val="DefaultParagraphFont"/>
    <w:link w:val="CommentText"/>
    <w:semiHidden/>
    <w:rsid w:val="00614F04"/>
    <w:rPr>
      <w:lang w:eastAsia="en-US"/>
    </w:rPr>
  </w:style>
  <w:style w:type="table" w:styleId="TableGrid">
    <w:name w:val="Table Grid"/>
    <w:basedOn w:val="TableNormal"/>
    <w:rsid w:val="0019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3511">
      <w:bodyDiv w:val="1"/>
      <w:marLeft w:val="0"/>
      <w:marRight w:val="0"/>
      <w:marTop w:val="0"/>
      <w:marBottom w:val="0"/>
      <w:divBdr>
        <w:top w:val="none" w:sz="0" w:space="0" w:color="auto"/>
        <w:left w:val="none" w:sz="0" w:space="0" w:color="auto"/>
        <w:bottom w:val="none" w:sz="0" w:space="0" w:color="auto"/>
        <w:right w:val="none" w:sz="0" w:space="0" w:color="auto"/>
      </w:divBdr>
    </w:div>
    <w:div w:id="116681397">
      <w:bodyDiv w:val="1"/>
      <w:marLeft w:val="0"/>
      <w:marRight w:val="0"/>
      <w:marTop w:val="0"/>
      <w:marBottom w:val="0"/>
      <w:divBdr>
        <w:top w:val="none" w:sz="0" w:space="0" w:color="auto"/>
        <w:left w:val="none" w:sz="0" w:space="0" w:color="auto"/>
        <w:bottom w:val="none" w:sz="0" w:space="0" w:color="auto"/>
        <w:right w:val="none" w:sz="0" w:space="0" w:color="auto"/>
      </w:divBdr>
    </w:div>
    <w:div w:id="153374265">
      <w:bodyDiv w:val="1"/>
      <w:marLeft w:val="0"/>
      <w:marRight w:val="0"/>
      <w:marTop w:val="0"/>
      <w:marBottom w:val="0"/>
      <w:divBdr>
        <w:top w:val="none" w:sz="0" w:space="0" w:color="auto"/>
        <w:left w:val="none" w:sz="0" w:space="0" w:color="auto"/>
        <w:bottom w:val="none" w:sz="0" w:space="0" w:color="auto"/>
        <w:right w:val="none" w:sz="0" w:space="0" w:color="auto"/>
      </w:divBdr>
    </w:div>
    <w:div w:id="179440239">
      <w:bodyDiv w:val="1"/>
      <w:marLeft w:val="0"/>
      <w:marRight w:val="0"/>
      <w:marTop w:val="0"/>
      <w:marBottom w:val="0"/>
      <w:divBdr>
        <w:top w:val="none" w:sz="0" w:space="0" w:color="auto"/>
        <w:left w:val="none" w:sz="0" w:space="0" w:color="auto"/>
        <w:bottom w:val="none" w:sz="0" w:space="0" w:color="auto"/>
        <w:right w:val="none" w:sz="0" w:space="0" w:color="auto"/>
      </w:divBdr>
    </w:div>
    <w:div w:id="251748064">
      <w:bodyDiv w:val="1"/>
      <w:marLeft w:val="0"/>
      <w:marRight w:val="0"/>
      <w:marTop w:val="0"/>
      <w:marBottom w:val="0"/>
      <w:divBdr>
        <w:top w:val="none" w:sz="0" w:space="0" w:color="auto"/>
        <w:left w:val="none" w:sz="0" w:space="0" w:color="auto"/>
        <w:bottom w:val="none" w:sz="0" w:space="0" w:color="auto"/>
        <w:right w:val="none" w:sz="0" w:space="0" w:color="auto"/>
      </w:divBdr>
    </w:div>
    <w:div w:id="284846159">
      <w:bodyDiv w:val="1"/>
      <w:marLeft w:val="0"/>
      <w:marRight w:val="0"/>
      <w:marTop w:val="0"/>
      <w:marBottom w:val="0"/>
      <w:divBdr>
        <w:top w:val="none" w:sz="0" w:space="0" w:color="auto"/>
        <w:left w:val="none" w:sz="0" w:space="0" w:color="auto"/>
        <w:bottom w:val="none" w:sz="0" w:space="0" w:color="auto"/>
        <w:right w:val="none" w:sz="0" w:space="0" w:color="auto"/>
      </w:divBdr>
    </w:div>
    <w:div w:id="307562466">
      <w:bodyDiv w:val="1"/>
      <w:marLeft w:val="0"/>
      <w:marRight w:val="0"/>
      <w:marTop w:val="0"/>
      <w:marBottom w:val="0"/>
      <w:divBdr>
        <w:top w:val="none" w:sz="0" w:space="0" w:color="auto"/>
        <w:left w:val="none" w:sz="0" w:space="0" w:color="auto"/>
        <w:bottom w:val="none" w:sz="0" w:space="0" w:color="auto"/>
        <w:right w:val="none" w:sz="0" w:space="0" w:color="auto"/>
      </w:divBdr>
    </w:div>
    <w:div w:id="329647157">
      <w:bodyDiv w:val="1"/>
      <w:marLeft w:val="0"/>
      <w:marRight w:val="0"/>
      <w:marTop w:val="0"/>
      <w:marBottom w:val="0"/>
      <w:divBdr>
        <w:top w:val="none" w:sz="0" w:space="0" w:color="auto"/>
        <w:left w:val="none" w:sz="0" w:space="0" w:color="auto"/>
        <w:bottom w:val="none" w:sz="0" w:space="0" w:color="auto"/>
        <w:right w:val="none" w:sz="0" w:space="0" w:color="auto"/>
      </w:divBdr>
      <w:divsChild>
        <w:div w:id="245575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9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7360">
      <w:bodyDiv w:val="1"/>
      <w:marLeft w:val="0"/>
      <w:marRight w:val="0"/>
      <w:marTop w:val="0"/>
      <w:marBottom w:val="0"/>
      <w:divBdr>
        <w:top w:val="none" w:sz="0" w:space="0" w:color="auto"/>
        <w:left w:val="none" w:sz="0" w:space="0" w:color="auto"/>
        <w:bottom w:val="none" w:sz="0" w:space="0" w:color="auto"/>
        <w:right w:val="none" w:sz="0" w:space="0" w:color="auto"/>
      </w:divBdr>
    </w:div>
    <w:div w:id="515310854">
      <w:bodyDiv w:val="1"/>
      <w:marLeft w:val="0"/>
      <w:marRight w:val="0"/>
      <w:marTop w:val="0"/>
      <w:marBottom w:val="0"/>
      <w:divBdr>
        <w:top w:val="none" w:sz="0" w:space="0" w:color="auto"/>
        <w:left w:val="none" w:sz="0" w:space="0" w:color="auto"/>
        <w:bottom w:val="none" w:sz="0" w:space="0" w:color="auto"/>
        <w:right w:val="none" w:sz="0" w:space="0" w:color="auto"/>
      </w:divBdr>
    </w:div>
    <w:div w:id="551163439">
      <w:bodyDiv w:val="1"/>
      <w:marLeft w:val="0"/>
      <w:marRight w:val="0"/>
      <w:marTop w:val="0"/>
      <w:marBottom w:val="0"/>
      <w:divBdr>
        <w:top w:val="none" w:sz="0" w:space="0" w:color="auto"/>
        <w:left w:val="none" w:sz="0" w:space="0" w:color="auto"/>
        <w:bottom w:val="none" w:sz="0" w:space="0" w:color="auto"/>
        <w:right w:val="none" w:sz="0" w:space="0" w:color="auto"/>
      </w:divBdr>
    </w:div>
    <w:div w:id="552888266">
      <w:bodyDiv w:val="1"/>
      <w:marLeft w:val="0"/>
      <w:marRight w:val="0"/>
      <w:marTop w:val="0"/>
      <w:marBottom w:val="0"/>
      <w:divBdr>
        <w:top w:val="none" w:sz="0" w:space="0" w:color="auto"/>
        <w:left w:val="none" w:sz="0" w:space="0" w:color="auto"/>
        <w:bottom w:val="none" w:sz="0" w:space="0" w:color="auto"/>
        <w:right w:val="none" w:sz="0" w:space="0" w:color="auto"/>
      </w:divBdr>
    </w:div>
    <w:div w:id="581986548">
      <w:bodyDiv w:val="1"/>
      <w:marLeft w:val="0"/>
      <w:marRight w:val="0"/>
      <w:marTop w:val="0"/>
      <w:marBottom w:val="0"/>
      <w:divBdr>
        <w:top w:val="none" w:sz="0" w:space="0" w:color="auto"/>
        <w:left w:val="none" w:sz="0" w:space="0" w:color="auto"/>
        <w:bottom w:val="none" w:sz="0" w:space="0" w:color="auto"/>
        <w:right w:val="none" w:sz="0" w:space="0" w:color="auto"/>
      </w:divBdr>
    </w:div>
    <w:div w:id="641930772">
      <w:bodyDiv w:val="1"/>
      <w:marLeft w:val="0"/>
      <w:marRight w:val="0"/>
      <w:marTop w:val="0"/>
      <w:marBottom w:val="0"/>
      <w:divBdr>
        <w:top w:val="none" w:sz="0" w:space="0" w:color="auto"/>
        <w:left w:val="none" w:sz="0" w:space="0" w:color="auto"/>
        <w:bottom w:val="none" w:sz="0" w:space="0" w:color="auto"/>
        <w:right w:val="none" w:sz="0" w:space="0" w:color="auto"/>
      </w:divBdr>
      <w:divsChild>
        <w:div w:id="232546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3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4236">
      <w:bodyDiv w:val="1"/>
      <w:marLeft w:val="0"/>
      <w:marRight w:val="0"/>
      <w:marTop w:val="0"/>
      <w:marBottom w:val="0"/>
      <w:divBdr>
        <w:top w:val="none" w:sz="0" w:space="0" w:color="auto"/>
        <w:left w:val="none" w:sz="0" w:space="0" w:color="auto"/>
        <w:bottom w:val="none" w:sz="0" w:space="0" w:color="auto"/>
        <w:right w:val="none" w:sz="0" w:space="0" w:color="auto"/>
      </w:divBdr>
    </w:div>
    <w:div w:id="771434985">
      <w:bodyDiv w:val="1"/>
      <w:marLeft w:val="0"/>
      <w:marRight w:val="0"/>
      <w:marTop w:val="0"/>
      <w:marBottom w:val="0"/>
      <w:divBdr>
        <w:top w:val="none" w:sz="0" w:space="0" w:color="auto"/>
        <w:left w:val="none" w:sz="0" w:space="0" w:color="auto"/>
        <w:bottom w:val="none" w:sz="0" w:space="0" w:color="auto"/>
        <w:right w:val="none" w:sz="0" w:space="0" w:color="auto"/>
      </w:divBdr>
    </w:div>
    <w:div w:id="810319575">
      <w:bodyDiv w:val="1"/>
      <w:marLeft w:val="0"/>
      <w:marRight w:val="0"/>
      <w:marTop w:val="0"/>
      <w:marBottom w:val="0"/>
      <w:divBdr>
        <w:top w:val="none" w:sz="0" w:space="0" w:color="auto"/>
        <w:left w:val="none" w:sz="0" w:space="0" w:color="auto"/>
        <w:bottom w:val="none" w:sz="0" w:space="0" w:color="auto"/>
        <w:right w:val="none" w:sz="0" w:space="0" w:color="auto"/>
      </w:divBdr>
    </w:div>
    <w:div w:id="868103613">
      <w:bodyDiv w:val="1"/>
      <w:marLeft w:val="0"/>
      <w:marRight w:val="0"/>
      <w:marTop w:val="0"/>
      <w:marBottom w:val="0"/>
      <w:divBdr>
        <w:top w:val="none" w:sz="0" w:space="0" w:color="auto"/>
        <w:left w:val="none" w:sz="0" w:space="0" w:color="auto"/>
        <w:bottom w:val="none" w:sz="0" w:space="0" w:color="auto"/>
        <w:right w:val="none" w:sz="0" w:space="0" w:color="auto"/>
      </w:divBdr>
    </w:div>
    <w:div w:id="924529763">
      <w:bodyDiv w:val="1"/>
      <w:marLeft w:val="0"/>
      <w:marRight w:val="0"/>
      <w:marTop w:val="0"/>
      <w:marBottom w:val="0"/>
      <w:divBdr>
        <w:top w:val="none" w:sz="0" w:space="0" w:color="auto"/>
        <w:left w:val="none" w:sz="0" w:space="0" w:color="auto"/>
        <w:bottom w:val="none" w:sz="0" w:space="0" w:color="auto"/>
        <w:right w:val="none" w:sz="0" w:space="0" w:color="auto"/>
      </w:divBdr>
    </w:div>
    <w:div w:id="952906204">
      <w:bodyDiv w:val="1"/>
      <w:marLeft w:val="0"/>
      <w:marRight w:val="0"/>
      <w:marTop w:val="0"/>
      <w:marBottom w:val="0"/>
      <w:divBdr>
        <w:top w:val="none" w:sz="0" w:space="0" w:color="auto"/>
        <w:left w:val="none" w:sz="0" w:space="0" w:color="auto"/>
        <w:bottom w:val="none" w:sz="0" w:space="0" w:color="auto"/>
        <w:right w:val="none" w:sz="0" w:space="0" w:color="auto"/>
      </w:divBdr>
    </w:div>
    <w:div w:id="974289714">
      <w:bodyDiv w:val="1"/>
      <w:marLeft w:val="0"/>
      <w:marRight w:val="0"/>
      <w:marTop w:val="0"/>
      <w:marBottom w:val="0"/>
      <w:divBdr>
        <w:top w:val="none" w:sz="0" w:space="0" w:color="auto"/>
        <w:left w:val="none" w:sz="0" w:space="0" w:color="auto"/>
        <w:bottom w:val="none" w:sz="0" w:space="0" w:color="auto"/>
        <w:right w:val="none" w:sz="0" w:space="0" w:color="auto"/>
      </w:divBdr>
    </w:div>
    <w:div w:id="1139614207">
      <w:bodyDiv w:val="1"/>
      <w:marLeft w:val="0"/>
      <w:marRight w:val="0"/>
      <w:marTop w:val="0"/>
      <w:marBottom w:val="0"/>
      <w:divBdr>
        <w:top w:val="none" w:sz="0" w:space="0" w:color="auto"/>
        <w:left w:val="none" w:sz="0" w:space="0" w:color="auto"/>
        <w:bottom w:val="none" w:sz="0" w:space="0" w:color="auto"/>
        <w:right w:val="none" w:sz="0" w:space="0" w:color="auto"/>
      </w:divBdr>
    </w:div>
    <w:div w:id="1182278605">
      <w:bodyDiv w:val="1"/>
      <w:marLeft w:val="0"/>
      <w:marRight w:val="0"/>
      <w:marTop w:val="0"/>
      <w:marBottom w:val="0"/>
      <w:divBdr>
        <w:top w:val="none" w:sz="0" w:space="0" w:color="auto"/>
        <w:left w:val="none" w:sz="0" w:space="0" w:color="auto"/>
        <w:bottom w:val="none" w:sz="0" w:space="0" w:color="auto"/>
        <w:right w:val="none" w:sz="0" w:space="0" w:color="auto"/>
      </w:divBdr>
    </w:div>
    <w:div w:id="1193110807">
      <w:bodyDiv w:val="1"/>
      <w:marLeft w:val="0"/>
      <w:marRight w:val="0"/>
      <w:marTop w:val="0"/>
      <w:marBottom w:val="0"/>
      <w:divBdr>
        <w:top w:val="none" w:sz="0" w:space="0" w:color="auto"/>
        <w:left w:val="none" w:sz="0" w:space="0" w:color="auto"/>
        <w:bottom w:val="none" w:sz="0" w:space="0" w:color="auto"/>
        <w:right w:val="none" w:sz="0" w:space="0" w:color="auto"/>
      </w:divBdr>
    </w:div>
    <w:div w:id="1252010476">
      <w:bodyDiv w:val="1"/>
      <w:marLeft w:val="0"/>
      <w:marRight w:val="0"/>
      <w:marTop w:val="0"/>
      <w:marBottom w:val="0"/>
      <w:divBdr>
        <w:top w:val="none" w:sz="0" w:space="0" w:color="auto"/>
        <w:left w:val="none" w:sz="0" w:space="0" w:color="auto"/>
        <w:bottom w:val="none" w:sz="0" w:space="0" w:color="auto"/>
        <w:right w:val="none" w:sz="0" w:space="0" w:color="auto"/>
      </w:divBdr>
    </w:div>
    <w:div w:id="1299073400">
      <w:bodyDiv w:val="1"/>
      <w:marLeft w:val="0"/>
      <w:marRight w:val="0"/>
      <w:marTop w:val="0"/>
      <w:marBottom w:val="0"/>
      <w:divBdr>
        <w:top w:val="none" w:sz="0" w:space="0" w:color="auto"/>
        <w:left w:val="none" w:sz="0" w:space="0" w:color="auto"/>
        <w:bottom w:val="none" w:sz="0" w:space="0" w:color="auto"/>
        <w:right w:val="none" w:sz="0" w:space="0" w:color="auto"/>
      </w:divBdr>
      <w:divsChild>
        <w:div w:id="1960719413">
          <w:marLeft w:val="0"/>
          <w:marRight w:val="0"/>
          <w:marTop w:val="0"/>
          <w:marBottom w:val="0"/>
          <w:divBdr>
            <w:top w:val="none" w:sz="0" w:space="0" w:color="auto"/>
            <w:left w:val="none" w:sz="0" w:space="0" w:color="auto"/>
            <w:bottom w:val="none" w:sz="0" w:space="0" w:color="auto"/>
            <w:right w:val="none" w:sz="0" w:space="0" w:color="auto"/>
          </w:divBdr>
        </w:div>
        <w:div w:id="2088380947">
          <w:marLeft w:val="0"/>
          <w:marRight w:val="0"/>
          <w:marTop w:val="0"/>
          <w:marBottom w:val="0"/>
          <w:divBdr>
            <w:top w:val="none" w:sz="0" w:space="0" w:color="auto"/>
            <w:left w:val="none" w:sz="0" w:space="0" w:color="auto"/>
            <w:bottom w:val="none" w:sz="0" w:space="0" w:color="auto"/>
            <w:right w:val="none" w:sz="0" w:space="0" w:color="auto"/>
          </w:divBdr>
        </w:div>
        <w:div w:id="757403126">
          <w:marLeft w:val="0"/>
          <w:marRight w:val="0"/>
          <w:marTop w:val="0"/>
          <w:marBottom w:val="0"/>
          <w:divBdr>
            <w:top w:val="none" w:sz="0" w:space="0" w:color="auto"/>
            <w:left w:val="none" w:sz="0" w:space="0" w:color="auto"/>
            <w:bottom w:val="none" w:sz="0" w:space="0" w:color="auto"/>
            <w:right w:val="none" w:sz="0" w:space="0" w:color="auto"/>
          </w:divBdr>
        </w:div>
        <w:div w:id="559706062">
          <w:marLeft w:val="0"/>
          <w:marRight w:val="0"/>
          <w:marTop w:val="0"/>
          <w:marBottom w:val="0"/>
          <w:divBdr>
            <w:top w:val="none" w:sz="0" w:space="0" w:color="auto"/>
            <w:left w:val="none" w:sz="0" w:space="0" w:color="auto"/>
            <w:bottom w:val="none" w:sz="0" w:space="0" w:color="auto"/>
            <w:right w:val="none" w:sz="0" w:space="0" w:color="auto"/>
          </w:divBdr>
        </w:div>
        <w:div w:id="1794906236">
          <w:marLeft w:val="0"/>
          <w:marRight w:val="0"/>
          <w:marTop w:val="0"/>
          <w:marBottom w:val="0"/>
          <w:divBdr>
            <w:top w:val="none" w:sz="0" w:space="0" w:color="auto"/>
            <w:left w:val="none" w:sz="0" w:space="0" w:color="auto"/>
            <w:bottom w:val="none" w:sz="0" w:space="0" w:color="auto"/>
            <w:right w:val="none" w:sz="0" w:space="0" w:color="auto"/>
          </w:divBdr>
        </w:div>
      </w:divsChild>
    </w:div>
    <w:div w:id="1306281734">
      <w:bodyDiv w:val="1"/>
      <w:marLeft w:val="0"/>
      <w:marRight w:val="0"/>
      <w:marTop w:val="0"/>
      <w:marBottom w:val="0"/>
      <w:divBdr>
        <w:top w:val="none" w:sz="0" w:space="0" w:color="auto"/>
        <w:left w:val="none" w:sz="0" w:space="0" w:color="auto"/>
        <w:bottom w:val="none" w:sz="0" w:space="0" w:color="auto"/>
        <w:right w:val="none" w:sz="0" w:space="0" w:color="auto"/>
      </w:divBdr>
    </w:div>
    <w:div w:id="1425616595">
      <w:bodyDiv w:val="1"/>
      <w:marLeft w:val="0"/>
      <w:marRight w:val="0"/>
      <w:marTop w:val="0"/>
      <w:marBottom w:val="0"/>
      <w:divBdr>
        <w:top w:val="none" w:sz="0" w:space="0" w:color="auto"/>
        <w:left w:val="none" w:sz="0" w:space="0" w:color="auto"/>
        <w:bottom w:val="none" w:sz="0" w:space="0" w:color="auto"/>
        <w:right w:val="none" w:sz="0" w:space="0" w:color="auto"/>
      </w:divBdr>
      <w:divsChild>
        <w:div w:id="32285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962">
      <w:bodyDiv w:val="1"/>
      <w:marLeft w:val="0"/>
      <w:marRight w:val="0"/>
      <w:marTop w:val="0"/>
      <w:marBottom w:val="0"/>
      <w:divBdr>
        <w:top w:val="none" w:sz="0" w:space="0" w:color="auto"/>
        <w:left w:val="none" w:sz="0" w:space="0" w:color="auto"/>
        <w:bottom w:val="none" w:sz="0" w:space="0" w:color="auto"/>
        <w:right w:val="none" w:sz="0" w:space="0" w:color="auto"/>
      </w:divBdr>
    </w:div>
    <w:div w:id="1493520956">
      <w:bodyDiv w:val="1"/>
      <w:marLeft w:val="0"/>
      <w:marRight w:val="0"/>
      <w:marTop w:val="0"/>
      <w:marBottom w:val="0"/>
      <w:divBdr>
        <w:top w:val="none" w:sz="0" w:space="0" w:color="auto"/>
        <w:left w:val="none" w:sz="0" w:space="0" w:color="auto"/>
        <w:bottom w:val="none" w:sz="0" w:space="0" w:color="auto"/>
        <w:right w:val="none" w:sz="0" w:space="0" w:color="auto"/>
      </w:divBdr>
    </w:div>
    <w:div w:id="1495295691">
      <w:bodyDiv w:val="1"/>
      <w:marLeft w:val="0"/>
      <w:marRight w:val="0"/>
      <w:marTop w:val="0"/>
      <w:marBottom w:val="0"/>
      <w:divBdr>
        <w:top w:val="none" w:sz="0" w:space="0" w:color="auto"/>
        <w:left w:val="none" w:sz="0" w:space="0" w:color="auto"/>
        <w:bottom w:val="none" w:sz="0" w:space="0" w:color="auto"/>
        <w:right w:val="none" w:sz="0" w:space="0" w:color="auto"/>
      </w:divBdr>
    </w:div>
    <w:div w:id="1652174218">
      <w:bodyDiv w:val="1"/>
      <w:marLeft w:val="0"/>
      <w:marRight w:val="0"/>
      <w:marTop w:val="0"/>
      <w:marBottom w:val="0"/>
      <w:divBdr>
        <w:top w:val="none" w:sz="0" w:space="0" w:color="auto"/>
        <w:left w:val="none" w:sz="0" w:space="0" w:color="auto"/>
        <w:bottom w:val="none" w:sz="0" w:space="0" w:color="auto"/>
        <w:right w:val="none" w:sz="0" w:space="0" w:color="auto"/>
      </w:divBdr>
    </w:div>
    <w:div w:id="1675916018">
      <w:bodyDiv w:val="1"/>
      <w:marLeft w:val="0"/>
      <w:marRight w:val="0"/>
      <w:marTop w:val="0"/>
      <w:marBottom w:val="0"/>
      <w:divBdr>
        <w:top w:val="none" w:sz="0" w:space="0" w:color="auto"/>
        <w:left w:val="none" w:sz="0" w:space="0" w:color="auto"/>
        <w:bottom w:val="none" w:sz="0" w:space="0" w:color="auto"/>
        <w:right w:val="none" w:sz="0" w:space="0" w:color="auto"/>
      </w:divBdr>
      <w:divsChild>
        <w:div w:id="106236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0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4137">
      <w:bodyDiv w:val="1"/>
      <w:marLeft w:val="0"/>
      <w:marRight w:val="0"/>
      <w:marTop w:val="0"/>
      <w:marBottom w:val="0"/>
      <w:divBdr>
        <w:top w:val="none" w:sz="0" w:space="0" w:color="auto"/>
        <w:left w:val="none" w:sz="0" w:space="0" w:color="auto"/>
        <w:bottom w:val="none" w:sz="0" w:space="0" w:color="auto"/>
        <w:right w:val="none" w:sz="0" w:space="0" w:color="auto"/>
      </w:divBdr>
    </w:div>
    <w:div w:id="1910773551">
      <w:bodyDiv w:val="1"/>
      <w:marLeft w:val="0"/>
      <w:marRight w:val="0"/>
      <w:marTop w:val="0"/>
      <w:marBottom w:val="0"/>
      <w:divBdr>
        <w:top w:val="none" w:sz="0" w:space="0" w:color="auto"/>
        <w:left w:val="none" w:sz="0" w:space="0" w:color="auto"/>
        <w:bottom w:val="none" w:sz="0" w:space="0" w:color="auto"/>
        <w:right w:val="none" w:sz="0" w:space="0" w:color="auto"/>
      </w:divBdr>
    </w:div>
    <w:div w:id="1972637507">
      <w:bodyDiv w:val="1"/>
      <w:marLeft w:val="0"/>
      <w:marRight w:val="0"/>
      <w:marTop w:val="0"/>
      <w:marBottom w:val="0"/>
      <w:divBdr>
        <w:top w:val="none" w:sz="0" w:space="0" w:color="auto"/>
        <w:left w:val="none" w:sz="0" w:space="0" w:color="auto"/>
        <w:bottom w:val="none" w:sz="0" w:space="0" w:color="auto"/>
        <w:right w:val="none" w:sz="0" w:space="0" w:color="auto"/>
      </w:divBdr>
    </w:div>
    <w:div w:id="2065448238">
      <w:bodyDiv w:val="1"/>
      <w:marLeft w:val="0"/>
      <w:marRight w:val="0"/>
      <w:marTop w:val="0"/>
      <w:marBottom w:val="0"/>
      <w:divBdr>
        <w:top w:val="none" w:sz="0" w:space="0" w:color="auto"/>
        <w:left w:val="none" w:sz="0" w:space="0" w:color="auto"/>
        <w:bottom w:val="none" w:sz="0" w:space="0" w:color="auto"/>
        <w:right w:val="none" w:sz="0" w:space="0" w:color="auto"/>
      </w:divBdr>
    </w:div>
    <w:div w:id="209211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q?s=fex.v&amp;d=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jordlandex.com" TargetMode="External"/><Relationship Id="rId4" Type="http://schemas.openxmlformats.org/officeDocument/2006/relationships/settings" Target="settings.xml"/><Relationship Id="rId9" Type="http://schemas.openxmlformats.org/officeDocument/2006/relationships/hyperlink" Target="mailto:tuer@fjordlandex.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E2A3-936F-4E11-AC8B-FD5C56D7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LinksUpToDate>false</LinksUpToDate>
  <CharactersWithSpaces>5710</CharactersWithSpaces>
  <SharedDoc>false</SharedDoc>
  <HLinks>
    <vt:vector size="12" baseType="variant">
      <vt:variant>
        <vt:i4>589865</vt:i4>
      </vt:variant>
      <vt:variant>
        <vt:i4>0</vt:i4>
      </vt:variant>
      <vt:variant>
        <vt:i4>0</vt:i4>
      </vt:variant>
      <vt:variant>
        <vt:i4>5</vt:i4>
      </vt:variant>
      <vt:variant>
        <vt:lpwstr>mailto:tuer@hudsonresources.ca</vt:lpwstr>
      </vt:variant>
      <vt:variant>
        <vt:lpwstr/>
      </vt:variant>
      <vt:variant>
        <vt:i4>6422597</vt:i4>
      </vt:variant>
      <vt:variant>
        <vt:i4>6936</vt:i4>
      </vt:variant>
      <vt:variant>
        <vt:i4>1025</vt:i4>
      </vt:variant>
      <vt:variant>
        <vt:i4>1</vt:i4>
      </vt:variant>
      <vt:variant>
        <vt:lpwstr>letterhead1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
  <cp:lastModifiedBy/>
  <cp:revision>1</cp:revision>
  <cp:lastPrinted>2011-04-05T05:50:00Z</cp:lastPrinted>
  <dcterms:created xsi:type="dcterms:W3CDTF">2023-04-17T15:01:00Z</dcterms:created>
  <dcterms:modified xsi:type="dcterms:W3CDTF">2023-04-17T15:01:00Z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3565A News Release (Financing) - DRC comments.doc</vt:lpwstr>
  </property>
  <property fmtid="{D5CDD505-2E9C-101B-9397-08002B2CF9AE}" pid="3" name="GrammarlyDocumentId">
    <vt:lpwstr>dc59d94ed074e1314fcc325279186f5e11f97f9000f2740a9a434298e473c10f</vt:lpwstr>
  </property>
</Properties>
</file>